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C8" w:rsidRPr="009B0FE4" w:rsidRDefault="000176C8" w:rsidP="000176C8">
      <w:pPr>
        <w:rPr>
          <w:rFonts w:ascii="Calibri" w:eastAsia="Times New Roman" w:hAnsi="Calibri" w:cs="Times New Roman"/>
          <w:b/>
          <w:color w:val="222222"/>
          <w:sz w:val="28"/>
          <w:szCs w:val="28"/>
          <w:shd w:val="clear" w:color="auto" w:fill="FFFFFF"/>
          <w:lang w:val="es-AR"/>
        </w:rPr>
      </w:pPr>
      <w:r w:rsidRPr="009B0FE4">
        <w:rPr>
          <w:rFonts w:ascii="Calibri" w:eastAsia="Times New Roman" w:hAnsi="Calibri" w:cs="Times New Roman"/>
          <w:b/>
          <w:color w:val="222222"/>
          <w:sz w:val="28"/>
          <w:szCs w:val="28"/>
          <w:shd w:val="clear" w:color="auto" w:fill="FFFFFF"/>
          <w:lang w:val="es-AR"/>
        </w:rPr>
        <w:t>PREMIOS EIKON.</w:t>
      </w:r>
    </w:p>
    <w:p w:rsidR="000176C8" w:rsidRPr="009B0FE4" w:rsidRDefault="000176C8" w:rsidP="000176C8">
      <w:pPr>
        <w:rPr>
          <w:rFonts w:ascii="Calibri" w:eastAsia="Times New Roman" w:hAnsi="Calibri" w:cs="Times New Roman"/>
          <w:b/>
          <w:color w:val="222222"/>
          <w:sz w:val="28"/>
          <w:szCs w:val="28"/>
          <w:shd w:val="clear" w:color="auto" w:fill="FFFFFF"/>
          <w:lang w:val="es-AR"/>
        </w:rPr>
      </w:pPr>
      <w:r w:rsidRPr="009B0FE4">
        <w:rPr>
          <w:rFonts w:ascii="Calibri" w:eastAsia="Times New Roman" w:hAnsi="Calibri" w:cs="Times New Roman"/>
          <w:b/>
          <w:color w:val="222222"/>
          <w:sz w:val="28"/>
          <w:szCs w:val="28"/>
          <w:shd w:val="clear" w:color="auto" w:fill="FFFFFF"/>
          <w:lang w:val="es-AR"/>
        </w:rPr>
        <w:t>CATEGORÍA 9</w:t>
      </w:r>
    </w:p>
    <w:p w:rsidR="000176C8" w:rsidRPr="009B0FE4" w:rsidRDefault="000176C8" w:rsidP="000176C8">
      <w:pPr>
        <w:rPr>
          <w:rFonts w:ascii="Calibri" w:eastAsia="Times New Roman" w:hAnsi="Calibri" w:cs="Times New Roman"/>
          <w:color w:val="222222"/>
          <w:shd w:val="clear" w:color="auto" w:fill="FFFFFF"/>
          <w:lang w:val="es-AR"/>
        </w:rPr>
      </w:pPr>
    </w:p>
    <w:p w:rsidR="000176C8" w:rsidRPr="00706BE9" w:rsidRDefault="000176C8" w:rsidP="000176C8">
      <w:pPr>
        <w:rPr>
          <w:rFonts w:ascii="Calibri" w:eastAsia="Times New Roman" w:hAnsi="Calibri" w:cs="Times New Roman"/>
          <w:color w:val="222222"/>
          <w:shd w:val="clear" w:color="auto" w:fill="FFFFFF"/>
        </w:rPr>
      </w:pPr>
      <w:r w:rsidRPr="00706BE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Patrocinio o </w:t>
      </w:r>
      <w:proofErr w:type="spellStart"/>
      <w:r w:rsidRPr="00706BE9">
        <w:rPr>
          <w:rFonts w:ascii="Calibri" w:eastAsia="Times New Roman" w:hAnsi="Calibri" w:cs="Times New Roman"/>
          <w:color w:val="222222"/>
          <w:shd w:val="clear" w:color="auto" w:fill="FFFFFF"/>
        </w:rPr>
        <w:t>sponsoring</w:t>
      </w:r>
      <w:proofErr w:type="spellEnd"/>
      <w:r w:rsidRPr="00706BE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cultural/deportivo. </w:t>
      </w:r>
    </w:p>
    <w:p w:rsidR="000176C8" w:rsidRPr="00706BE9" w:rsidRDefault="000176C8" w:rsidP="000176C8">
      <w:pPr>
        <w:rPr>
          <w:rFonts w:ascii="Calibri" w:eastAsia="Times New Roman" w:hAnsi="Calibri" w:cs="Times New Roman"/>
          <w:color w:val="222222"/>
          <w:shd w:val="clear" w:color="auto" w:fill="FFFFFF"/>
        </w:rPr>
      </w:pPr>
      <w:r w:rsidRPr="00706BE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Programas institucionales de auspicio cultural, mecenazgo y filantropía </w:t>
      </w:r>
    </w:p>
    <w:p w:rsidR="000176C8" w:rsidRPr="00706BE9" w:rsidRDefault="000176C8" w:rsidP="000176C8">
      <w:pPr>
        <w:rPr>
          <w:rFonts w:ascii="Times" w:eastAsia="Times New Roman" w:hAnsi="Times" w:cs="Times New Roman"/>
        </w:rPr>
      </w:pPr>
      <w:r w:rsidRPr="00706BE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9.2 Patrocinio o </w:t>
      </w:r>
      <w:proofErr w:type="spellStart"/>
      <w:r w:rsidRPr="00706BE9">
        <w:rPr>
          <w:rFonts w:ascii="Calibri" w:eastAsia="Times New Roman" w:hAnsi="Calibri" w:cs="Times New Roman"/>
          <w:color w:val="222222"/>
          <w:shd w:val="clear" w:color="auto" w:fill="FFFFFF"/>
        </w:rPr>
        <w:t>sponsoring</w:t>
      </w:r>
      <w:proofErr w:type="spellEnd"/>
      <w:r w:rsidRPr="00706BE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deportivo</w:t>
      </w:r>
    </w:p>
    <w:p w:rsidR="000176C8" w:rsidRDefault="000176C8" w:rsidP="000176C8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Roman"/>
          <w:b/>
          <w:color w:val="000000"/>
        </w:rPr>
      </w:pPr>
    </w:p>
    <w:p w:rsidR="000176C8" w:rsidRPr="002535A7" w:rsidRDefault="000176C8" w:rsidP="000176C8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Roman"/>
          <w:b/>
          <w:color w:val="000000"/>
        </w:rPr>
      </w:pPr>
      <w:r>
        <w:rPr>
          <w:rFonts w:ascii="Calibri" w:hAnsi="Calibri" w:cs="Times Roman"/>
          <w:b/>
          <w:color w:val="000000"/>
        </w:rPr>
        <w:t xml:space="preserve">QUILMES Y EL FÚTBOL: </w:t>
      </w:r>
      <w:r w:rsidRPr="002535A7">
        <w:rPr>
          <w:rFonts w:ascii="Calibri" w:hAnsi="Calibri" w:cs="Times Roman"/>
          <w:i/>
          <w:color w:val="000000"/>
        </w:rPr>
        <w:t xml:space="preserve">Cervecería y </w:t>
      </w:r>
      <w:proofErr w:type="spellStart"/>
      <w:r w:rsidRPr="002535A7">
        <w:rPr>
          <w:rFonts w:ascii="Calibri" w:hAnsi="Calibri" w:cs="Times Roman"/>
          <w:i/>
          <w:color w:val="000000"/>
        </w:rPr>
        <w:t>Maltería</w:t>
      </w:r>
      <w:proofErr w:type="spellEnd"/>
      <w:r w:rsidRPr="002535A7">
        <w:rPr>
          <w:rFonts w:ascii="Calibri" w:hAnsi="Calibri" w:cs="Times Roman"/>
          <w:i/>
          <w:color w:val="000000"/>
        </w:rPr>
        <w:t xml:space="preserve"> Quilmes - Bebidas Alcohólicas</w:t>
      </w:r>
    </w:p>
    <w:p w:rsidR="000176C8" w:rsidRDefault="000176C8" w:rsidP="000176C8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Roman"/>
          <w:color w:val="000000"/>
        </w:rPr>
      </w:pPr>
      <w:r>
        <w:rPr>
          <w:rFonts w:ascii="Calibri" w:hAnsi="Calibri" w:cs="Times Roman"/>
          <w:b/>
          <w:color w:val="000000"/>
        </w:rPr>
        <w:t>FECHAS:</w:t>
      </w:r>
      <w:r w:rsidRPr="002535A7">
        <w:rPr>
          <w:rFonts w:ascii="Calibri" w:hAnsi="Calibri" w:cs="Times Roman"/>
          <w:color w:val="000000"/>
        </w:rPr>
        <w:t xml:space="preserve">22 de marzo 2018 al 02 de julio 2018 - 1 de abril 2018 - 30 de julio 2018 </w:t>
      </w:r>
    </w:p>
    <w:p w:rsidR="000176C8" w:rsidRPr="000176C8" w:rsidRDefault="000176C8" w:rsidP="000176C8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Roman"/>
          <w:b/>
          <w:color w:val="000000"/>
        </w:rPr>
      </w:pPr>
      <w:r w:rsidRPr="000176C8">
        <w:rPr>
          <w:rFonts w:ascii="Calibri" w:hAnsi="Calibri" w:cs="Times Roman"/>
          <w:b/>
          <w:color w:val="000000"/>
        </w:rPr>
        <w:t>DEPARTAMENTO DE MARKETING</w:t>
      </w:r>
      <w:r>
        <w:rPr>
          <w:rFonts w:ascii="Calibri" w:hAnsi="Calibri" w:cs="Times Roman"/>
          <w:b/>
          <w:color w:val="000000"/>
        </w:rPr>
        <w:t xml:space="preserve">: </w:t>
      </w:r>
      <w:r>
        <w:rPr>
          <w:rFonts w:ascii="Calibri" w:hAnsi="Calibri" w:cs="Times Roman"/>
          <w:color w:val="000000"/>
        </w:rPr>
        <w:t>Giannina Galanti Podesta, Laura De Bona, Pablo Carnelli.</w:t>
      </w:r>
    </w:p>
    <w:p w:rsidR="000176C8" w:rsidRDefault="000176C8" w:rsidP="00112014">
      <w:pPr>
        <w:widowControl w:val="0"/>
        <w:autoSpaceDE w:val="0"/>
        <w:autoSpaceDN w:val="0"/>
        <w:adjustRightInd w:val="0"/>
        <w:spacing w:after="240" w:line="440" w:lineRule="atLeast"/>
        <w:rPr>
          <w:rFonts w:ascii="Calibri" w:hAnsi="Calibri" w:cs="Times Roman"/>
          <w:b/>
          <w:bCs/>
          <w:color w:val="000000"/>
        </w:rPr>
      </w:pPr>
    </w:p>
    <w:p w:rsidR="000176C8" w:rsidRDefault="000176C8" w:rsidP="00112014">
      <w:pPr>
        <w:widowControl w:val="0"/>
        <w:autoSpaceDE w:val="0"/>
        <w:autoSpaceDN w:val="0"/>
        <w:adjustRightInd w:val="0"/>
        <w:spacing w:after="240" w:line="440" w:lineRule="atLeast"/>
        <w:rPr>
          <w:rFonts w:ascii="Calibri" w:hAnsi="Calibri" w:cs="Times Roman"/>
          <w:b/>
          <w:bCs/>
          <w:color w:val="000000"/>
        </w:rPr>
      </w:pPr>
    </w:p>
    <w:p w:rsidR="000176C8" w:rsidRDefault="000176C8" w:rsidP="00112014">
      <w:pPr>
        <w:widowControl w:val="0"/>
        <w:autoSpaceDE w:val="0"/>
        <w:autoSpaceDN w:val="0"/>
        <w:adjustRightInd w:val="0"/>
        <w:spacing w:after="240" w:line="440" w:lineRule="atLeast"/>
        <w:rPr>
          <w:rFonts w:ascii="Calibri" w:hAnsi="Calibri" w:cs="Times Roman"/>
          <w:b/>
          <w:bCs/>
          <w:color w:val="000000"/>
        </w:rPr>
      </w:pPr>
    </w:p>
    <w:p w:rsidR="000176C8" w:rsidRDefault="000176C8" w:rsidP="00112014">
      <w:pPr>
        <w:widowControl w:val="0"/>
        <w:autoSpaceDE w:val="0"/>
        <w:autoSpaceDN w:val="0"/>
        <w:adjustRightInd w:val="0"/>
        <w:spacing w:after="240" w:line="440" w:lineRule="atLeast"/>
        <w:rPr>
          <w:rFonts w:ascii="Calibri" w:hAnsi="Calibri" w:cs="Times Roman"/>
          <w:b/>
          <w:bCs/>
          <w:color w:val="000000"/>
        </w:rPr>
      </w:pPr>
    </w:p>
    <w:p w:rsidR="000176C8" w:rsidRDefault="000176C8" w:rsidP="00112014">
      <w:pPr>
        <w:widowControl w:val="0"/>
        <w:autoSpaceDE w:val="0"/>
        <w:autoSpaceDN w:val="0"/>
        <w:adjustRightInd w:val="0"/>
        <w:spacing w:after="240" w:line="440" w:lineRule="atLeast"/>
        <w:rPr>
          <w:rFonts w:ascii="Calibri" w:hAnsi="Calibri" w:cs="Times Roman"/>
          <w:b/>
          <w:bCs/>
          <w:color w:val="000000"/>
        </w:rPr>
      </w:pPr>
    </w:p>
    <w:p w:rsidR="000176C8" w:rsidRDefault="000176C8" w:rsidP="00112014">
      <w:pPr>
        <w:widowControl w:val="0"/>
        <w:autoSpaceDE w:val="0"/>
        <w:autoSpaceDN w:val="0"/>
        <w:adjustRightInd w:val="0"/>
        <w:spacing w:after="240" w:line="440" w:lineRule="atLeast"/>
        <w:rPr>
          <w:rFonts w:ascii="Calibri" w:hAnsi="Calibri" w:cs="Times Roman"/>
          <w:b/>
          <w:bCs/>
          <w:color w:val="000000"/>
        </w:rPr>
      </w:pPr>
    </w:p>
    <w:p w:rsidR="000176C8" w:rsidRDefault="000176C8" w:rsidP="00112014">
      <w:pPr>
        <w:widowControl w:val="0"/>
        <w:autoSpaceDE w:val="0"/>
        <w:autoSpaceDN w:val="0"/>
        <w:adjustRightInd w:val="0"/>
        <w:spacing w:after="240" w:line="440" w:lineRule="atLeast"/>
        <w:rPr>
          <w:rFonts w:ascii="Calibri" w:hAnsi="Calibri" w:cs="Times Roman"/>
          <w:b/>
          <w:bCs/>
          <w:color w:val="000000"/>
        </w:rPr>
      </w:pPr>
    </w:p>
    <w:p w:rsidR="000176C8" w:rsidRDefault="000176C8" w:rsidP="00112014">
      <w:pPr>
        <w:widowControl w:val="0"/>
        <w:autoSpaceDE w:val="0"/>
        <w:autoSpaceDN w:val="0"/>
        <w:adjustRightInd w:val="0"/>
        <w:spacing w:after="240" w:line="440" w:lineRule="atLeast"/>
        <w:rPr>
          <w:rFonts w:ascii="Calibri" w:hAnsi="Calibri" w:cs="Times Roman"/>
          <w:b/>
          <w:bCs/>
          <w:color w:val="000000"/>
        </w:rPr>
      </w:pPr>
    </w:p>
    <w:p w:rsidR="000176C8" w:rsidRDefault="000176C8" w:rsidP="00112014">
      <w:pPr>
        <w:widowControl w:val="0"/>
        <w:autoSpaceDE w:val="0"/>
        <w:autoSpaceDN w:val="0"/>
        <w:adjustRightInd w:val="0"/>
        <w:spacing w:after="240" w:line="440" w:lineRule="atLeast"/>
        <w:rPr>
          <w:rFonts w:ascii="Calibri" w:hAnsi="Calibri" w:cs="Times Roman"/>
          <w:b/>
          <w:bCs/>
          <w:color w:val="000000"/>
        </w:rPr>
      </w:pPr>
    </w:p>
    <w:p w:rsidR="000176C8" w:rsidRDefault="000176C8" w:rsidP="00112014">
      <w:pPr>
        <w:widowControl w:val="0"/>
        <w:autoSpaceDE w:val="0"/>
        <w:autoSpaceDN w:val="0"/>
        <w:adjustRightInd w:val="0"/>
        <w:spacing w:after="240" w:line="440" w:lineRule="atLeast"/>
        <w:rPr>
          <w:rFonts w:ascii="Calibri" w:hAnsi="Calibri" w:cs="Times Roman"/>
          <w:b/>
          <w:bCs/>
          <w:color w:val="000000"/>
        </w:rPr>
      </w:pPr>
    </w:p>
    <w:p w:rsidR="000176C8" w:rsidRDefault="000176C8" w:rsidP="00112014">
      <w:pPr>
        <w:widowControl w:val="0"/>
        <w:autoSpaceDE w:val="0"/>
        <w:autoSpaceDN w:val="0"/>
        <w:adjustRightInd w:val="0"/>
        <w:spacing w:after="240" w:line="440" w:lineRule="atLeast"/>
        <w:rPr>
          <w:rFonts w:ascii="Calibri" w:hAnsi="Calibri" w:cs="Times Roman"/>
          <w:b/>
          <w:bCs/>
          <w:color w:val="000000"/>
        </w:rPr>
      </w:pPr>
    </w:p>
    <w:p w:rsidR="000176C8" w:rsidRDefault="000176C8" w:rsidP="00112014">
      <w:pPr>
        <w:widowControl w:val="0"/>
        <w:autoSpaceDE w:val="0"/>
        <w:autoSpaceDN w:val="0"/>
        <w:adjustRightInd w:val="0"/>
        <w:spacing w:after="240" w:line="440" w:lineRule="atLeast"/>
        <w:rPr>
          <w:rFonts w:ascii="Calibri" w:hAnsi="Calibri" w:cs="Times Roman"/>
          <w:b/>
          <w:bCs/>
          <w:color w:val="000000"/>
        </w:rPr>
      </w:pPr>
    </w:p>
    <w:p w:rsidR="00112014" w:rsidRPr="002535A7" w:rsidRDefault="002535A7" w:rsidP="00112014">
      <w:pPr>
        <w:widowControl w:val="0"/>
        <w:autoSpaceDE w:val="0"/>
        <w:autoSpaceDN w:val="0"/>
        <w:adjustRightInd w:val="0"/>
        <w:spacing w:after="240" w:line="440" w:lineRule="atLeast"/>
        <w:rPr>
          <w:rFonts w:ascii="Calibri" w:hAnsi="Calibri" w:cs="Times Roman"/>
          <w:color w:val="000000"/>
        </w:rPr>
      </w:pPr>
      <w:bookmarkStart w:id="0" w:name="_GoBack"/>
      <w:bookmarkEnd w:id="0"/>
      <w:r w:rsidRPr="002535A7">
        <w:rPr>
          <w:rFonts w:ascii="Calibri" w:hAnsi="Calibri" w:cs="Times Roman"/>
          <w:b/>
          <w:bCs/>
          <w:color w:val="000000"/>
        </w:rPr>
        <w:lastRenderedPageBreak/>
        <w:t xml:space="preserve">DESAFÍO ESTRATÉGICO Y OBJETIVOS </w:t>
      </w:r>
    </w:p>
    <w:p w:rsidR="00112014" w:rsidRPr="002535A7" w:rsidRDefault="002535A7" w:rsidP="00112014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Roman"/>
          <w:b/>
          <w:color w:val="000000"/>
        </w:rPr>
      </w:pPr>
      <w:r w:rsidRPr="002535A7">
        <w:rPr>
          <w:rFonts w:ascii="Calibri" w:hAnsi="Calibri" w:cs="Times Roman"/>
          <w:b/>
          <w:color w:val="000000"/>
        </w:rPr>
        <w:t xml:space="preserve">¿CUÁL FUE EL DESAFÍO DE LA ESTRATEGIA DE COMUNICACIÓN? </w:t>
      </w: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 xml:space="preserve">En el 2016 Quilmes dio un vuelco y volvió a sus raíces con una propuesta clara: “orgullosos de lo que somos”. Esto </w:t>
      </w:r>
      <w:r w:rsidR="002535A7">
        <w:rPr>
          <w:rFonts w:ascii="Calibri" w:hAnsi="Calibri" w:cs="Times Roman"/>
          <w:color w:val="000000"/>
        </w:rPr>
        <w:t>significa</w:t>
      </w:r>
      <w:r w:rsidRPr="002535A7">
        <w:rPr>
          <w:rFonts w:ascii="Calibri" w:hAnsi="Calibri" w:cs="Times Roman"/>
          <w:color w:val="000000"/>
        </w:rPr>
        <w:t xml:space="preserve"> reconectar con lo que realmente somos, retratando la cultura popular en su mejor versión, celebrando la música y la comida clásica argentina, recuperando el orgullo por la cerveza que elaboram</w:t>
      </w:r>
      <w:r w:rsidR="009B0FE4">
        <w:rPr>
          <w:rFonts w:ascii="Calibri" w:hAnsi="Calibri" w:cs="Times Roman"/>
          <w:color w:val="000000"/>
        </w:rPr>
        <w:t xml:space="preserve">os y por la gente que la elige. </w:t>
      </w:r>
      <w:r w:rsidRPr="002535A7">
        <w:rPr>
          <w:rFonts w:ascii="Calibri" w:hAnsi="Calibri" w:cs="Times Roman"/>
          <w:color w:val="000000"/>
        </w:rPr>
        <w:t xml:space="preserve">Lamentablemente no podemos decir lo mismo de algo tan nuestro como el fútbol. Está claro que no está pasando por su mejor momento </w:t>
      </w:r>
      <w:r w:rsidRPr="009B0FE4">
        <w:rPr>
          <w:rFonts w:ascii="Calibri" w:hAnsi="Calibri" w:cs="Times Roman"/>
          <w:color w:val="000000"/>
        </w:rPr>
        <w:t xml:space="preserve">y </w:t>
      </w:r>
      <w:r w:rsidR="009B0FE4">
        <w:rPr>
          <w:rFonts w:ascii="Calibri" w:hAnsi="Calibri" w:cs="Times Roman"/>
          <w:color w:val="000000"/>
        </w:rPr>
        <w:t xml:space="preserve">este </w:t>
      </w:r>
      <w:r w:rsidR="009B0FE4" w:rsidRPr="009B0FE4">
        <w:rPr>
          <w:rFonts w:ascii="Calibri" w:hAnsi="Calibri" w:cs="Times Roman"/>
          <w:color w:val="000000"/>
        </w:rPr>
        <w:t>se ve reflejado</w:t>
      </w:r>
      <w:r w:rsidRPr="009B0FE4">
        <w:rPr>
          <w:rFonts w:ascii="Calibri" w:hAnsi="Calibri" w:cs="Times Roman"/>
          <w:color w:val="000000"/>
        </w:rPr>
        <w:t xml:space="preserve"> al</w:t>
      </w:r>
      <w:r w:rsidRPr="002535A7">
        <w:rPr>
          <w:rFonts w:ascii="Calibri" w:hAnsi="Calibri" w:cs="Times Roman"/>
          <w:color w:val="000000"/>
        </w:rPr>
        <w:t xml:space="preserve"> ver las tribunas sin público visitante, partidos suspendidos por violencia, chicanas, clubes fundidos o periodistas promoviendo noticias falsas. Esta agenda de temas forma parte del presente de nuestro fútbol y moldea peligrosamente lo que conocemos como el “folclore del fútbol”. Este huracán de agresiones toca tierra en las redes sociales y se </w:t>
      </w:r>
      <w:r w:rsidR="002535A7">
        <w:rPr>
          <w:rFonts w:ascii="Calibri" w:hAnsi="Calibri" w:cs="Times Roman"/>
          <w:color w:val="000000"/>
        </w:rPr>
        <w:t>manifiesta</w:t>
      </w:r>
      <w:r w:rsidRPr="002535A7">
        <w:rPr>
          <w:rFonts w:ascii="Calibri" w:hAnsi="Calibri" w:cs="Times Roman"/>
          <w:color w:val="000000"/>
        </w:rPr>
        <w:t xml:space="preserve"> en forma de ataques verbales a jugadores, entrenadores, familiares, hinchas rivales y a los mismos periodistas. Se multiplican los </w:t>
      </w:r>
      <w:proofErr w:type="spellStart"/>
      <w:r w:rsidRPr="002535A7">
        <w:rPr>
          <w:rFonts w:ascii="Calibri" w:hAnsi="Calibri" w:cs="Times Roman"/>
          <w:color w:val="000000"/>
        </w:rPr>
        <w:t>haters</w:t>
      </w:r>
      <w:proofErr w:type="spellEnd"/>
      <w:r w:rsidRPr="002535A7">
        <w:rPr>
          <w:rFonts w:ascii="Calibri" w:hAnsi="Calibri" w:cs="Times Roman"/>
          <w:color w:val="000000"/>
        </w:rPr>
        <w:t xml:space="preserve"> anónimos, el odio y la intolerancia. </w:t>
      </w: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 xml:space="preserve">Ante este escenario, el desafío de Quilmes es recuperar el orgullo por el fútbol y contagiarlo a todos pero ¿cómo hacerlo con un folclore tan contaminado en las redes sociales? Pablo </w:t>
      </w:r>
      <w:proofErr w:type="spellStart"/>
      <w:r w:rsidRPr="002535A7">
        <w:rPr>
          <w:rFonts w:ascii="Calibri" w:hAnsi="Calibri" w:cs="Times Roman"/>
          <w:color w:val="000000"/>
        </w:rPr>
        <w:t>Alabarces</w:t>
      </w:r>
      <w:proofErr w:type="spellEnd"/>
      <w:r w:rsidRPr="002535A7">
        <w:rPr>
          <w:rFonts w:ascii="Calibri" w:hAnsi="Calibri" w:cs="Times Roman"/>
          <w:color w:val="000000"/>
        </w:rPr>
        <w:t xml:space="preserve">, sociólogo del CONICET y experto en fútbol, nos transmite una luz de esperanza con la siguiente frase: “Existe la falsa creencia que ese folclore del que todos hablan es algo inamovible, pero en realidad se puede cambiar. El folclore es un conjunto de ideas que siempre reaparecen”. </w:t>
      </w: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 xml:space="preserve">En esa </w:t>
      </w:r>
      <w:r w:rsidR="002535A7">
        <w:rPr>
          <w:rFonts w:ascii="Calibri" w:hAnsi="Calibri" w:cs="Times Roman"/>
          <w:color w:val="000000"/>
        </w:rPr>
        <w:t>reflexión</w:t>
      </w:r>
      <w:r w:rsidRPr="002535A7">
        <w:rPr>
          <w:rFonts w:ascii="Calibri" w:hAnsi="Calibri" w:cs="Times Roman"/>
          <w:color w:val="000000"/>
        </w:rPr>
        <w:t xml:space="preserve"> encontramos nuestra misión: entender que el folclore es algo que está vivo y se puede moldear entre todos los que formamos parte de él. Cuando decimos “todos“ </w:t>
      </w:r>
      <w:r w:rsidR="002535A7">
        <w:rPr>
          <w:rFonts w:ascii="Calibri" w:hAnsi="Calibri" w:cs="Times Roman"/>
          <w:color w:val="000000"/>
        </w:rPr>
        <w:t>significa</w:t>
      </w:r>
      <w:r w:rsidRPr="002535A7">
        <w:rPr>
          <w:rFonts w:ascii="Calibri" w:hAnsi="Calibri" w:cs="Times Roman"/>
          <w:color w:val="000000"/>
        </w:rPr>
        <w:t xml:space="preserve"> hinchas, jugadores, dirigentes, presidentes, gobiernos e incluso las marcas. En este punto, tenemos un doble compromiso porque siempre estuvimos ligados al fútbol pero este año, por primera vez, lo tocamos bien de cerca al ser </w:t>
      </w:r>
      <w:proofErr w:type="spellStart"/>
      <w:r w:rsidRPr="002535A7">
        <w:rPr>
          <w:rFonts w:ascii="Calibri" w:hAnsi="Calibri" w:cs="Times Roman"/>
          <w:color w:val="000000"/>
        </w:rPr>
        <w:t>spónsor</w:t>
      </w:r>
      <w:proofErr w:type="spellEnd"/>
      <w:r w:rsidRPr="002535A7">
        <w:rPr>
          <w:rFonts w:ascii="Calibri" w:hAnsi="Calibri" w:cs="Times Roman"/>
          <w:color w:val="000000"/>
        </w:rPr>
        <w:t xml:space="preserve"> del torneo más importante de Argentina, la </w:t>
      </w:r>
      <w:proofErr w:type="spellStart"/>
      <w:r w:rsidRPr="002535A7">
        <w:rPr>
          <w:rFonts w:ascii="Calibri" w:hAnsi="Calibri" w:cs="Times Roman"/>
          <w:color w:val="000000"/>
        </w:rPr>
        <w:t>Superliga</w:t>
      </w:r>
      <w:proofErr w:type="spellEnd"/>
      <w:r w:rsidRPr="002535A7">
        <w:rPr>
          <w:rFonts w:ascii="Calibri" w:hAnsi="Calibri" w:cs="Times Roman"/>
          <w:color w:val="000000"/>
        </w:rPr>
        <w:t xml:space="preserve">. </w:t>
      </w:r>
    </w:p>
    <w:p w:rsidR="00112014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 xml:space="preserve">El desafío queda establecido: aportar culturalmente para mejorar el folclore de nuestro fútbol, sabiendo que no alcanza comunicando con campañas aisladas sino que la oportunidad está en ser consistentes con el mensaje y dar batalla todos los días en las redes sociales. </w:t>
      </w:r>
    </w:p>
    <w:p w:rsidR="009B0FE4" w:rsidRPr="002535A7" w:rsidRDefault="009B0FE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b/>
          <w:color w:val="000000"/>
        </w:rPr>
      </w:pPr>
      <w:r w:rsidRPr="002535A7">
        <w:rPr>
          <w:rFonts w:ascii="Calibri" w:hAnsi="Calibri" w:cs="Times Roman"/>
          <w:b/>
          <w:color w:val="000000"/>
        </w:rPr>
        <w:lastRenderedPageBreak/>
        <w:t xml:space="preserve">¿Cuáles eran </w:t>
      </w:r>
      <w:r w:rsidR="00706BE9">
        <w:rPr>
          <w:rFonts w:ascii="Calibri" w:hAnsi="Calibri" w:cs="Times Roman"/>
          <w:b/>
          <w:color w:val="000000"/>
        </w:rPr>
        <w:t>los</w:t>
      </w:r>
      <w:r w:rsidRPr="002535A7">
        <w:rPr>
          <w:rFonts w:ascii="Calibri" w:hAnsi="Calibri" w:cs="Times Roman"/>
          <w:b/>
          <w:color w:val="000000"/>
        </w:rPr>
        <w:t xml:space="preserve"> objetivos? </w:t>
      </w:r>
    </w:p>
    <w:p w:rsidR="005F146B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b/>
          <w:color w:val="000000"/>
        </w:rPr>
      </w:pPr>
      <w:r w:rsidRPr="00CC3793">
        <w:rPr>
          <w:rFonts w:ascii="Calibri" w:hAnsi="Calibri" w:cs="Times Roman"/>
          <w:b/>
          <w:color w:val="000000"/>
        </w:rPr>
        <w:t xml:space="preserve">1. </w:t>
      </w:r>
      <w:r w:rsidR="009B0FE4">
        <w:rPr>
          <w:rFonts w:ascii="Calibri" w:hAnsi="Calibri" w:cs="Times Roman"/>
          <w:b/>
          <w:color w:val="000000"/>
        </w:rPr>
        <w:t>CREAR UNA COMUNIDAD FUTBOLERA</w:t>
      </w:r>
    </w:p>
    <w:p w:rsidR="00112014" w:rsidRPr="005F146B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b/>
          <w:color w:val="000000"/>
        </w:rPr>
      </w:pPr>
      <w:r w:rsidRPr="005F146B">
        <w:rPr>
          <w:rFonts w:ascii="Calibri" w:hAnsi="Calibri" w:cs="Times Roman"/>
          <w:b/>
          <w:color w:val="000000"/>
        </w:rPr>
        <w:t>A -</w:t>
      </w:r>
      <w:r w:rsidRPr="002535A7">
        <w:rPr>
          <w:rFonts w:ascii="Calibri" w:hAnsi="Calibri" w:cs="Times Roman"/>
          <w:color w:val="000000"/>
        </w:rPr>
        <w:t xml:space="preserve"> Generar una base de seguidores activos que supere los 35.000 en 3 meses (mitad de la cuenta de </w:t>
      </w:r>
      <w:proofErr w:type="spellStart"/>
      <w:r w:rsidRPr="002535A7">
        <w:rPr>
          <w:rFonts w:ascii="Calibri" w:hAnsi="Calibri" w:cs="Times Roman"/>
          <w:color w:val="000000"/>
        </w:rPr>
        <w:t>Instagram</w:t>
      </w:r>
      <w:proofErr w:type="spellEnd"/>
      <w:r w:rsidRPr="002535A7">
        <w:rPr>
          <w:rFonts w:ascii="Calibri" w:hAnsi="Calibri" w:cs="Times Roman"/>
          <w:color w:val="000000"/>
        </w:rPr>
        <w:t xml:space="preserve"> de Quilmes d</w:t>
      </w:r>
      <w:r w:rsidR="009B0FE4">
        <w:rPr>
          <w:rFonts w:ascii="Calibri" w:hAnsi="Calibri" w:cs="Times Roman"/>
          <w:color w:val="000000"/>
        </w:rPr>
        <w:t>edicada a la comida y cerveza).</w:t>
      </w:r>
      <w:r w:rsidRPr="002535A7">
        <w:rPr>
          <w:rFonts w:ascii="Calibri" w:hAnsi="Calibri" w:cs="Times Roman"/>
          <w:color w:val="000000"/>
        </w:rPr>
        <w:br/>
      </w:r>
      <w:r w:rsidRPr="005F146B">
        <w:rPr>
          <w:rFonts w:ascii="Calibri" w:hAnsi="Calibri" w:cs="Times Roman"/>
          <w:b/>
          <w:color w:val="000000"/>
        </w:rPr>
        <w:t>B -</w:t>
      </w:r>
      <w:r w:rsidRPr="002535A7">
        <w:rPr>
          <w:rFonts w:ascii="Calibri" w:hAnsi="Calibri" w:cs="Times Roman"/>
          <w:color w:val="000000"/>
        </w:rPr>
        <w:t xml:space="preserve"> Comprobar que los contenidos de Quilmes atraen a un se</w:t>
      </w:r>
      <w:r w:rsidR="009B0FE4">
        <w:rPr>
          <w:rFonts w:ascii="Calibri" w:hAnsi="Calibri" w:cs="Times Roman"/>
          <w:color w:val="000000"/>
        </w:rPr>
        <w:t>gmento interesado en el fútbol.</w:t>
      </w:r>
      <w:r w:rsidRPr="002535A7">
        <w:rPr>
          <w:rFonts w:ascii="Calibri" w:hAnsi="Calibri" w:cs="Times Roman"/>
          <w:color w:val="000000"/>
        </w:rPr>
        <w:br/>
      </w:r>
      <w:r w:rsidRPr="005F146B">
        <w:rPr>
          <w:rFonts w:ascii="Calibri" w:hAnsi="Calibri" w:cs="Times Roman"/>
          <w:b/>
          <w:color w:val="000000"/>
        </w:rPr>
        <w:t>C -</w:t>
      </w:r>
      <w:r w:rsidRPr="002535A7">
        <w:rPr>
          <w:rFonts w:ascii="Calibri" w:hAnsi="Calibri" w:cs="Times Roman"/>
          <w:color w:val="000000"/>
        </w:rPr>
        <w:t xml:space="preserve"> Promediar una cobertura entre el 45% y 55% en </w:t>
      </w:r>
      <w:proofErr w:type="spellStart"/>
      <w:r w:rsidRPr="002535A7">
        <w:rPr>
          <w:rFonts w:ascii="Calibri" w:hAnsi="Calibri" w:cs="Times Roman"/>
          <w:color w:val="000000"/>
        </w:rPr>
        <w:t>Facebo</w:t>
      </w:r>
      <w:r w:rsidR="009B0FE4">
        <w:rPr>
          <w:rFonts w:ascii="Calibri" w:hAnsi="Calibri" w:cs="Times Roman"/>
          <w:color w:val="000000"/>
        </w:rPr>
        <w:t>ok</w:t>
      </w:r>
      <w:proofErr w:type="spellEnd"/>
      <w:r w:rsidR="009B0FE4">
        <w:rPr>
          <w:rFonts w:ascii="Calibri" w:hAnsi="Calibri" w:cs="Times Roman"/>
          <w:color w:val="000000"/>
        </w:rPr>
        <w:t xml:space="preserve"> e </w:t>
      </w:r>
      <w:proofErr w:type="spellStart"/>
      <w:r w:rsidR="009B0FE4">
        <w:rPr>
          <w:rFonts w:ascii="Calibri" w:hAnsi="Calibri" w:cs="Times Roman"/>
          <w:color w:val="000000"/>
        </w:rPr>
        <w:t>Instagram</w:t>
      </w:r>
      <w:proofErr w:type="spellEnd"/>
      <w:r w:rsidR="009B0FE4">
        <w:rPr>
          <w:rFonts w:ascii="Calibri" w:hAnsi="Calibri" w:cs="Times Roman"/>
          <w:color w:val="000000"/>
        </w:rPr>
        <w:t xml:space="preserve"> en ese segmento.</w:t>
      </w:r>
      <w:r w:rsidRPr="002535A7">
        <w:rPr>
          <w:rFonts w:ascii="Calibri" w:hAnsi="Calibri" w:cs="Times Roman"/>
          <w:color w:val="000000"/>
        </w:rPr>
        <w:br/>
      </w:r>
      <w:r w:rsidRPr="005F146B">
        <w:rPr>
          <w:rFonts w:ascii="Calibri" w:hAnsi="Calibri" w:cs="Times Roman"/>
          <w:b/>
          <w:color w:val="000000"/>
        </w:rPr>
        <w:t>D -</w:t>
      </w:r>
      <w:r w:rsidRPr="002535A7">
        <w:rPr>
          <w:rFonts w:ascii="Calibri" w:hAnsi="Calibri" w:cs="Times Roman"/>
          <w:color w:val="000000"/>
        </w:rPr>
        <w:t xml:space="preserve"> Asociar a Quilmes como referente del fútbol argentino. </w:t>
      </w:r>
    </w:p>
    <w:p w:rsidR="00ED0B3C" w:rsidRPr="00CC3793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b/>
          <w:color w:val="000000"/>
        </w:rPr>
      </w:pPr>
      <w:r w:rsidRPr="00CC3793">
        <w:rPr>
          <w:rFonts w:ascii="Calibri" w:hAnsi="Calibri" w:cs="Times Roman"/>
          <w:b/>
          <w:color w:val="000000"/>
        </w:rPr>
        <w:t>2. TRANSMITIR EL MENSAJE POSITIVO </w:t>
      </w: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5F146B">
        <w:rPr>
          <w:rFonts w:ascii="Calibri" w:hAnsi="Calibri" w:cs="Times Roman"/>
          <w:b/>
          <w:color w:val="000000"/>
        </w:rPr>
        <w:t>A -</w:t>
      </w:r>
      <w:r w:rsidRPr="002535A7">
        <w:rPr>
          <w:rFonts w:ascii="Calibri" w:hAnsi="Calibri" w:cs="Times Roman"/>
          <w:color w:val="000000"/>
        </w:rPr>
        <w:t xml:space="preserve"> El objetivo es entender si la estrategia editorial logra transmitir efectivamente su mensaje de </w:t>
      </w:r>
      <w:r w:rsidR="002535A7">
        <w:rPr>
          <w:rFonts w:ascii="Calibri" w:hAnsi="Calibri" w:cs="Times Roman"/>
          <w:color w:val="000000"/>
        </w:rPr>
        <w:t>reflexión</w:t>
      </w:r>
      <w:r w:rsidRPr="002535A7">
        <w:rPr>
          <w:rFonts w:ascii="Calibri" w:hAnsi="Calibri" w:cs="Times Roman"/>
          <w:color w:val="000000"/>
        </w:rPr>
        <w:t xml:space="preserve">. Nos propusimos superar el promedio del VTR 75% de la marca (considerando que el </w:t>
      </w:r>
      <w:proofErr w:type="spellStart"/>
      <w:r w:rsidRPr="002535A7">
        <w:rPr>
          <w:rFonts w:ascii="Calibri" w:hAnsi="Calibri" w:cs="Times Roman"/>
          <w:color w:val="000000"/>
        </w:rPr>
        <w:t>benchmark</w:t>
      </w:r>
      <w:proofErr w:type="spellEnd"/>
      <w:r w:rsidRPr="002535A7">
        <w:rPr>
          <w:rFonts w:ascii="Calibri" w:hAnsi="Calibri" w:cs="Times Roman"/>
          <w:color w:val="000000"/>
        </w:rPr>
        <w:t xml:space="preserve"> para videos de 15 segundos es de 28%)</w:t>
      </w:r>
      <w:r w:rsidR="00CC3793">
        <w:rPr>
          <w:rFonts w:ascii="Calibri" w:hAnsi="Calibri" w:cs="Times Roman"/>
          <w:color w:val="000000"/>
        </w:rPr>
        <w:br/>
      </w:r>
      <w:r w:rsidR="00ED0B3C" w:rsidRPr="005F146B">
        <w:rPr>
          <w:rFonts w:ascii="Calibri" w:hAnsi="Calibri" w:cs="Times Roman"/>
          <w:b/>
          <w:color w:val="000000"/>
        </w:rPr>
        <w:t>B -</w:t>
      </w:r>
      <w:r w:rsidR="00ED0B3C">
        <w:rPr>
          <w:rFonts w:ascii="Calibri" w:hAnsi="Calibri" w:cs="Times Roman"/>
          <w:color w:val="000000"/>
        </w:rPr>
        <w:t xml:space="preserve"> Mejorar el 3.6% de </w:t>
      </w:r>
      <w:proofErr w:type="spellStart"/>
      <w:r w:rsidR="00ED0B3C">
        <w:rPr>
          <w:rFonts w:ascii="Calibri" w:hAnsi="Calibri" w:cs="Times Roman"/>
          <w:color w:val="000000"/>
        </w:rPr>
        <w:t>Engagement</w:t>
      </w:r>
      <w:proofErr w:type="spellEnd"/>
      <w:r w:rsidR="00ED0B3C">
        <w:rPr>
          <w:rFonts w:ascii="Calibri" w:hAnsi="Calibri" w:cs="Times Roman"/>
          <w:color w:val="000000"/>
        </w:rPr>
        <w:t xml:space="preserve"> </w:t>
      </w:r>
      <w:proofErr w:type="spellStart"/>
      <w:r w:rsidR="00ED0B3C">
        <w:rPr>
          <w:rFonts w:ascii="Calibri" w:hAnsi="Calibri" w:cs="Times Roman"/>
          <w:color w:val="000000"/>
        </w:rPr>
        <w:t>R</w:t>
      </w:r>
      <w:r w:rsidRPr="002535A7">
        <w:rPr>
          <w:rFonts w:ascii="Calibri" w:hAnsi="Calibri" w:cs="Times Roman"/>
          <w:color w:val="000000"/>
        </w:rPr>
        <w:t>ate</w:t>
      </w:r>
      <w:proofErr w:type="spellEnd"/>
      <w:r w:rsidRPr="002535A7">
        <w:rPr>
          <w:rFonts w:ascii="Calibri" w:hAnsi="Calibri" w:cs="Times Roman"/>
          <w:color w:val="000000"/>
        </w:rPr>
        <w:t xml:space="preserve"> en </w:t>
      </w:r>
      <w:proofErr w:type="spellStart"/>
      <w:r w:rsidRPr="002535A7">
        <w:rPr>
          <w:rFonts w:ascii="Calibri" w:hAnsi="Calibri" w:cs="Times Roman"/>
          <w:color w:val="000000"/>
        </w:rPr>
        <w:t>Facebook</w:t>
      </w:r>
      <w:proofErr w:type="spellEnd"/>
      <w:r w:rsidRPr="002535A7">
        <w:rPr>
          <w:rFonts w:ascii="Calibri" w:hAnsi="Calibri" w:cs="Times Roman"/>
          <w:color w:val="000000"/>
        </w:rPr>
        <w:t xml:space="preserve"> y el 1.14 % en </w:t>
      </w:r>
      <w:proofErr w:type="spellStart"/>
      <w:r w:rsidRPr="002535A7">
        <w:rPr>
          <w:rFonts w:ascii="Calibri" w:hAnsi="Calibri" w:cs="Times Roman"/>
          <w:color w:val="000000"/>
        </w:rPr>
        <w:t>Instagram</w:t>
      </w:r>
      <w:proofErr w:type="spellEnd"/>
      <w:r w:rsidRPr="002535A7">
        <w:rPr>
          <w:rFonts w:ascii="Calibri" w:hAnsi="Calibri" w:cs="Times Roman"/>
          <w:color w:val="000000"/>
        </w:rPr>
        <w:t xml:space="preserve"> del año 2017. Para este objetivo medimos interacciones. </w:t>
      </w:r>
    </w:p>
    <w:p w:rsidR="00706BE9" w:rsidRPr="00706BE9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b/>
          <w:color w:val="000000"/>
        </w:rPr>
      </w:pPr>
      <w:r w:rsidRPr="00706BE9">
        <w:rPr>
          <w:rFonts w:ascii="Calibri" w:hAnsi="Calibri" w:cs="Times Roman"/>
          <w:b/>
          <w:color w:val="000000"/>
        </w:rPr>
        <w:t>3. PROVOCAR IDENTIFICACIÓN Y REFLEXIÓN </w:t>
      </w:r>
    </w:p>
    <w:p w:rsidR="00706BE9" w:rsidRPr="00601EC4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 w:cstheme="majorHAnsi"/>
          <w:color w:val="000000"/>
        </w:rPr>
      </w:pPr>
      <w:r w:rsidRPr="00601EC4">
        <w:rPr>
          <w:rFonts w:asciiTheme="majorHAnsi" w:hAnsiTheme="majorHAnsi" w:cstheme="majorHAnsi"/>
          <w:color w:val="000000"/>
        </w:rPr>
        <w:t xml:space="preserve">Además de generar contenido relevante, apuntamos a entender si disparó </w:t>
      </w:r>
      <w:r w:rsidR="00ED0B3C" w:rsidRPr="00601EC4">
        <w:rPr>
          <w:rFonts w:asciiTheme="majorHAnsi" w:hAnsiTheme="majorHAnsi" w:cstheme="majorHAnsi"/>
          <w:color w:val="000000"/>
        </w:rPr>
        <w:t>reflexión</w:t>
      </w:r>
      <w:r w:rsidR="00706BE9" w:rsidRPr="00601EC4">
        <w:rPr>
          <w:rFonts w:asciiTheme="majorHAnsi" w:hAnsiTheme="majorHAnsi" w:cstheme="majorHAnsi"/>
          <w:color w:val="000000"/>
        </w:rPr>
        <w:t>, empatía y debate positivo:</w:t>
      </w:r>
    </w:p>
    <w:p w:rsidR="00601EC4" w:rsidRDefault="00112014" w:rsidP="00601EC4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Calibri" w:hAnsi="Calibri" w:cs="Times Roman"/>
          <w:color w:val="000000"/>
        </w:rPr>
      </w:pPr>
      <w:r w:rsidRPr="00601EC4">
        <w:rPr>
          <w:rFonts w:ascii="Calibri" w:hAnsi="Calibri" w:cs="Times Roman"/>
          <w:color w:val="000000"/>
        </w:rPr>
        <w:t xml:space="preserve">A - Nos propusimos superar el </w:t>
      </w:r>
      <w:proofErr w:type="spellStart"/>
      <w:r w:rsidRPr="00601EC4">
        <w:rPr>
          <w:rFonts w:ascii="Calibri" w:hAnsi="Calibri" w:cs="Times Roman"/>
          <w:color w:val="000000"/>
        </w:rPr>
        <w:t>benchmark</w:t>
      </w:r>
      <w:proofErr w:type="spellEnd"/>
      <w:r w:rsidRPr="00601EC4">
        <w:rPr>
          <w:rFonts w:ascii="Calibri" w:hAnsi="Calibri" w:cs="Times Roman"/>
          <w:color w:val="000000"/>
        </w:rPr>
        <w:t xml:space="preserve"> de 84% de sentimiento positivo que promedió Quilmes en el año 2017.</w:t>
      </w:r>
    </w:p>
    <w:p w:rsidR="00112014" w:rsidRPr="00601EC4" w:rsidRDefault="00112014" w:rsidP="00601EC4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Calibri" w:hAnsi="Calibri" w:cs="Times Roman"/>
          <w:color w:val="000000"/>
        </w:rPr>
      </w:pPr>
      <w:r w:rsidRPr="00601EC4">
        <w:rPr>
          <w:rFonts w:ascii="Calibri" w:hAnsi="Calibri" w:cs="Times Roman"/>
          <w:color w:val="000000"/>
        </w:rPr>
        <w:t xml:space="preserve">B - Fomentar la participación en los temas propuestos, duplicando el promedio de cantidad de comentarios que tienen los contenidos de Quilmes. </w:t>
      </w:r>
      <w:r w:rsidRPr="00601EC4">
        <w:rPr>
          <w:rFonts w:ascii="Calibri" w:hAnsi="Calibri" w:cs="Times Roman"/>
          <w:color w:val="000000"/>
        </w:rPr>
        <w:br/>
        <w:t>C - Pero el KPI más importante de este objetivo es la recomendación (</w:t>
      </w:r>
      <w:proofErr w:type="spellStart"/>
      <w:r w:rsidRPr="00601EC4">
        <w:rPr>
          <w:rFonts w:ascii="Calibri" w:hAnsi="Calibri" w:cs="Times Roman"/>
          <w:color w:val="000000"/>
        </w:rPr>
        <w:t>tags</w:t>
      </w:r>
      <w:proofErr w:type="spellEnd"/>
      <w:r w:rsidRPr="00601EC4">
        <w:rPr>
          <w:rFonts w:ascii="Calibri" w:hAnsi="Calibri" w:cs="Times Roman"/>
          <w:color w:val="000000"/>
        </w:rPr>
        <w:t xml:space="preserve">/menciones) a amigos. </w:t>
      </w:r>
      <w:r w:rsidR="002535A7" w:rsidRPr="00601EC4">
        <w:rPr>
          <w:rFonts w:ascii="Calibri" w:hAnsi="Calibri" w:cs="Times Roman"/>
          <w:color w:val="000000"/>
        </w:rPr>
        <w:t>Significa</w:t>
      </w:r>
      <w:r w:rsidRPr="00601EC4">
        <w:rPr>
          <w:rFonts w:ascii="Calibri" w:hAnsi="Calibri" w:cs="Times Roman"/>
          <w:color w:val="000000"/>
        </w:rPr>
        <w:t xml:space="preserve"> comprender que los seguidores se </w:t>
      </w:r>
      <w:r w:rsidR="002535A7" w:rsidRPr="00601EC4">
        <w:rPr>
          <w:rFonts w:ascii="Calibri" w:hAnsi="Calibri" w:cs="Times Roman"/>
          <w:color w:val="000000"/>
        </w:rPr>
        <w:t>identificaron</w:t>
      </w:r>
      <w:r w:rsidRPr="00601EC4">
        <w:rPr>
          <w:rFonts w:ascii="Calibri" w:hAnsi="Calibri" w:cs="Times Roman"/>
          <w:color w:val="000000"/>
        </w:rPr>
        <w:t xml:space="preserve"> con el mensaje e invitan a sus amigos a seguir engrosando la comunidad. </w:t>
      </w:r>
    </w:p>
    <w:p w:rsidR="00112014" w:rsidRPr="002535A7" w:rsidRDefault="00706BE9" w:rsidP="009B0FE4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Calibri" w:hAnsi="Calibri" w:cs="Times Roman"/>
          <w:color w:val="000000"/>
        </w:rPr>
      </w:pPr>
      <w:r>
        <w:rPr>
          <w:rFonts w:ascii="Calibri" w:hAnsi="Calibri" w:cs="Times Roman"/>
          <w:b/>
          <w:bCs/>
          <w:color w:val="000000"/>
        </w:rPr>
        <w:t>Propuesta/Enunciado de campaña</w:t>
      </w:r>
    </w:p>
    <w:p w:rsidR="000176C8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b/>
          <w:color w:val="000000"/>
        </w:rPr>
      </w:pPr>
      <w:r w:rsidRPr="002535A7">
        <w:rPr>
          <w:rFonts w:ascii="Calibri" w:hAnsi="Calibri" w:cs="Times Roman"/>
          <w:b/>
          <w:color w:val="000000"/>
        </w:rPr>
        <w:t xml:space="preserve">¿Cuál fue </w:t>
      </w:r>
      <w:r w:rsidR="00706BE9">
        <w:rPr>
          <w:rFonts w:ascii="Calibri" w:hAnsi="Calibri" w:cs="Times Roman"/>
          <w:b/>
          <w:color w:val="000000"/>
        </w:rPr>
        <w:t>la</w:t>
      </w:r>
      <w:r w:rsidRPr="002535A7">
        <w:rPr>
          <w:rFonts w:ascii="Calibri" w:hAnsi="Calibri" w:cs="Times Roman"/>
          <w:b/>
          <w:color w:val="000000"/>
        </w:rPr>
        <w:t xml:space="preserve"> gran idea? </w:t>
      </w:r>
      <w:r w:rsidR="000176C8" w:rsidRPr="002535A7">
        <w:rPr>
          <w:rFonts w:ascii="Calibri" w:hAnsi="Calibri" w:cs="Times Roman"/>
          <w:b/>
          <w:color w:val="000000"/>
        </w:rPr>
        <w:t xml:space="preserve">¿Cómo llegó a la gran idea? </w:t>
      </w: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 xml:space="preserve">Crear una comunidad interactiva que construya, comparta y celebre los buenos valores del fútbol. No hace falta ser un gran observador para entender el paisaje futbolero de las redes sociales. Por un lado los goles y las jugadas sin demasiado análisis. Por otro lado chicanas y memes agresivos. </w:t>
      </w: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lastRenderedPageBreak/>
        <w:t xml:space="preserve">A simple vista, pareciera que el drama y la cara polémica del fútbol es lo que tiene más difusión. Los pocos espacios que aportan una mirada positiva entre tanta contaminación no tienen </w:t>
      </w:r>
      <w:r w:rsidR="002535A7">
        <w:rPr>
          <w:rFonts w:ascii="Calibri" w:hAnsi="Calibri" w:cs="Times Roman"/>
          <w:color w:val="000000"/>
        </w:rPr>
        <w:t>suficiente</w:t>
      </w:r>
      <w:r w:rsidR="009B0FE4">
        <w:rPr>
          <w:rFonts w:ascii="Calibri" w:hAnsi="Calibri" w:cs="Times Roman"/>
          <w:color w:val="000000"/>
        </w:rPr>
        <w:t xml:space="preserve"> rating. </w:t>
      </w:r>
      <w:r w:rsidRPr="002535A7">
        <w:rPr>
          <w:rFonts w:ascii="Calibri" w:hAnsi="Calibri" w:cs="Times Roman"/>
          <w:color w:val="000000"/>
        </w:rPr>
        <w:t xml:space="preserve">Decidimos tomar cartas en el asunto y crear esa comunidad positiva. Pero ojo, </w:t>
      </w:r>
      <w:r w:rsidR="002535A7">
        <w:rPr>
          <w:rFonts w:ascii="Calibri" w:hAnsi="Calibri" w:cs="Times Roman"/>
          <w:color w:val="000000"/>
        </w:rPr>
        <w:t>reflexionar</w:t>
      </w:r>
      <w:r w:rsidRPr="002535A7">
        <w:rPr>
          <w:rFonts w:ascii="Calibri" w:hAnsi="Calibri" w:cs="Times Roman"/>
          <w:color w:val="000000"/>
        </w:rPr>
        <w:t xml:space="preserve"> sobre el folclore no </w:t>
      </w:r>
      <w:r w:rsidR="002535A7">
        <w:rPr>
          <w:rFonts w:ascii="Calibri" w:hAnsi="Calibri" w:cs="Times Roman"/>
          <w:color w:val="000000"/>
        </w:rPr>
        <w:t>significa</w:t>
      </w:r>
      <w:r w:rsidRPr="002535A7">
        <w:rPr>
          <w:rFonts w:ascii="Calibri" w:hAnsi="Calibri" w:cs="Times Roman"/>
          <w:color w:val="000000"/>
        </w:rPr>
        <w:t xml:space="preserve"> apagar la pasión sino </w:t>
      </w:r>
      <w:proofErr w:type="spellStart"/>
      <w:r w:rsidRPr="002535A7">
        <w:rPr>
          <w:rFonts w:ascii="Calibri" w:hAnsi="Calibri" w:cs="Times Roman"/>
          <w:color w:val="000000"/>
        </w:rPr>
        <w:t>redireccionarla</w:t>
      </w:r>
      <w:proofErr w:type="spellEnd"/>
      <w:r w:rsidRPr="002535A7">
        <w:rPr>
          <w:rFonts w:ascii="Calibri" w:hAnsi="Calibri" w:cs="Times Roman"/>
          <w:color w:val="000000"/>
        </w:rPr>
        <w:t xml:space="preserve"> a un lugar </w:t>
      </w:r>
      <w:proofErr w:type="spellStart"/>
      <w:r w:rsidRPr="002535A7">
        <w:rPr>
          <w:rFonts w:ascii="Calibri" w:hAnsi="Calibri" w:cs="Times Roman"/>
          <w:color w:val="000000"/>
        </w:rPr>
        <w:t>superador</w:t>
      </w:r>
      <w:proofErr w:type="spellEnd"/>
      <w:r w:rsidRPr="002535A7">
        <w:rPr>
          <w:rFonts w:ascii="Calibri" w:hAnsi="Calibri" w:cs="Times Roman"/>
          <w:color w:val="000000"/>
        </w:rPr>
        <w:t>. Sabemos que es difícil pero decidimos empezar con quitarle algo de dramatismo al fútbol. Para explicarlo mejor tom</w:t>
      </w:r>
      <w:r w:rsidR="008836F8">
        <w:rPr>
          <w:rFonts w:ascii="Calibri" w:hAnsi="Calibri" w:cs="Times Roman"/>
          <w:color w:val="000000"/>
        </w:rPr>
        <w:t xml:space="preserve">amos prestadas las palabras de </w:t>
      </w:r>
      <w:r w:rsidRPr="002535A7">
        <w:rPr>
          <w:rFonts w:ascii="Calibri" w:hAnsi="Calibri" w:cs="Times Roman"/>
          <w:color w:val="000000"/>
        </w:rPr>
        <w:t xml:space="preserve">Jorge Valdano: “El fútbol es lo menos importante dentro de las cosas importantes“. </w:t>
      </w: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>Así nace la misión “</w:t>
      </w:r>
      <w:proofErr w:type="spellStart"/>
      <w:r w:rsidRPr="002535A7">
        <w:rPr>
          <w:rFonts w:ascii="Calibri" w:hAnsi="Calibri" w:cs="Times Roman"/>
          <w:color w:val="000000"/>
        </w:rPr>
        <w:t>desdramatizadora</w:t>
      </w:r>
      <w:proofErr w:type="spellEnd"/>
      <w:r w:rsidRPr="002535A7">
        <w:rPr>
          <w:rFonts w:ascii="Calibri" w:hAnsi="Calibri" w:cs="Times Roman"/>
          <w:color w:val="000000"/>
        </w:rPr>
        <w:t>” de Quilmes para intentar equilibrar un poco más el paisaje futbolero de las redes sociales. La fórmula: crear una comunidad desde donde se ampli</w:t>
      </w:r>
      <w:r w:rsidR="008836F8">
        <w:rPr>
          <w:rFonts w:ascii="Calibri" w:hAnsi="Calibri" w:cs="Times Roman"/>
          <w:color w:val="000000"/>
        </w:rPr>
        <w:t>fi</w:t>
      </w:r>
      <w:r w:rsidRPr="002535A7">
        <w:rPr>
          <w:rFonts w:ascii="Calibri" w:hAnsi="Calibri" w:cs="Times Roman"/>
          <w:color w:val="000000"/>
        </w:rPr>
        <w:t xml:space="preserve">que el mensaje a la mayor cantidad de gente interesada en el fútbol con la mayor frecuencia, frescura y actualidad posible. </w:t>
      </w:r>
    </w:p>
    <w:p w:rsidR="00112014" w:rsidRPr="000176C8" w:rsidRDefault="00112014" w:rsidP="009B0FE4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b/>
          <w:bCs/>
          <w:color w:val="000000"/>
        </w:rPr>
        <w:t xml:space="preserve">Ejecución </w:t>
      </w:r>
      <w:r w:rsidRPr="002535A7">
        <w:rPr>
          <w:rFonts w:ascii="Calibri" w:hAnsi="Calibri" w:cs="Times Roman"/>
          <w:b/>
          <w:color w:val="000000"/>
        </w:rPr>
        <w:t xml:space="preserve">¿Cómo dio vida a la idea? </w:t>
      </w: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>El compromiso de Quilmes con el fútbol argentino toma forma en las redes sociales a través de una estrategia editorial.</w:t>
      </w:r>
      <w:r w:rsidR="009B0FE4">
        <w:rPr>
          <w:rFonts w:ascii="Calibri" w:hAnsi="Calibri" w:cs="Times Roman"/>
          <w:color w:val="000000"/>
        </w:rPr>
        <w:t xml:space="preserve"> </w:t>
      </w:r>
      <w:r w:rsidRPr="002535A7">
        <w:rPr>
          <w:rFonts w:ascii="Calibri" w:hAnsi="Calibri" w:cs="Times Roman"/>
          <w:color w:val="000000"/>
        </w:rPr>
        <w:t xml:space="preserve">Todos los contenidos de esta estrategia buscan lo mismo: bajar el drama, aportar culturalmente, criticar con altura, humor y soltura. </w:t>
      </w:r>
    </w:p>
    <w:p w:rsidR="000176C8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>La primera expresión de la estrategia es @</w:t>
      </w:r>
      <w:proofErr w:type="spellStart"/>
      <w:r w:rsidRPr="002535A7">
        <w:rPr>
          <w:rFonts w:ascii="Calibri" w:hAnsi="Calibri" w:cs="Times Roman"/>
          <w:color w:val="000000"/>
        </w:rPr>
        <w:t>quilmesfutbol</w:t>
      </w:r>
      <w:proofErr w:type="spellEnd"/>
      <w:r w:rsidRPr="002535A7">
        <w:rPr>
          <w:rFonts w:ascii="Calibri" w:hAnsi="Calibri" w:cs="Times Roman"/>
          <w:color w:val="000000"/>
        </w:rPr>
        <w:t xml:space="preserve">, una comunidad de </w:t>
      </w:r>
      <w:proofErr w:type="spellStart"/>
      <w:r w:rsidRPr="002535A7">
        <w:rPr>
          <w:rFonts w:ascii="Calibri" w:hAnsi="Calibri" w:cs="Times Roman"/>
          <w:color w:val="000000"/>
        </w:rPr>
        <w:t>Instagram</w:t>
      </w:r>
      <w:proofErr w:type="spellEnd"/>
      <w:r w:rsidRPr="002535A7">
        <w:rPr>
          <w:rFonts w:ascii="Calibri" w:hAnsi="Calibri" w:cs="Times Roman"/>
          <w:color w:val="000000"/>
        </w:rPr>
        <w:t xml:space="preserve"> que funciona como fuente de contenidos y centro de distribución hacia otros canales como </w:t>
      </w:r>
      <w:proofErr w:type="spellStart"/>
      <w:r w:rsidRPr="002535A7">
        <w:rPr>
          <w:rFonts w:ascii="Calibri" w:hAnsi="Calibri" w:cs="Times Roman"/>
          <w:color w:val="000000"/>
        </w:rPr>
        <w:t>Facebook</w:t>
      </w:r>
      <w:proofErr w:type="spellEnd"/>
      <w:r w:rsidRPr="002535A7">
        <w:rPr>
          <w:rFonts w:ascii="Calibri" w:hAnsi="Calibri" w:cs="Times Roman"/>
          <w:color w:val="000000"/>
        </w:rPr>
        <w:t xml:space="preserve">, </w:t>
      </w:r>
      <w:proofErr w:type="spellStart"/>
      <w:r w:rsidRPr="002535A7">
        <w:rPr>
          <w:rFonts w:ascii="Calibri" w:hAnsi="Calibri" w:cs="Times Roman"/>
          <w:color w:val="000000"/>
        </w:rPr>
        <w:t>Twitter</w:t>
      </w:r>
      <w:proofErr w:type="spellEnd"/>
      <w:r w:rsidRPr="002535A7">
        <w:rPr>
          <w:rFonts w:ascii="Calibri" w:hAnsi="Calibri" w:cs="Times Roman"/>
          <w:color w:val="000000"/>
        </w:rPr>
        <w:t xml:space="preserve"> y </w:t>
      </w:r>
      <w:proofErr w:type="spellStart"/>
      <w:r w:rsidRPr="002535A7">
        <w:rPr>
          <w:rFonts w:ascii="Calibri" w:hAnsi="Calibri" w:cs="Times Roman"/>
          <w:color w:val="000000"/>
        </w:rPr>
        <w:t>YouTube</w:t>
      </w:r>
      <w:proofErr w:type="spellEnd"/>
      <w:r w:rsidRPr="002535A7">
        <w:rPr>
          <w:rFonts w:ascii="Calibri" w:hAnsi="Calibri" w:cs="Times Roman"/>
          <w:color w:val="000000"/>
        </w:rPr>
        <w:t>. “Un humilde aporte para no olvidar que el fútbol es un espectáculo que busca maravillarnos” es la frase que aparece en la biografía de @</w:t>
      </w:r>
      <w:proofErr w:type="spellStart"/>
      <w:r w:rsidRPr="002535A7">
        <w:rPr>
          <w:rFonts w:ascii="Calibri" w:hAnsi="Calibri" w:cs="Times Roman"/>
          <w:color w:val="000000"/>
        </w:rPr>
        <w:t>quilmesfutbol</w:t>
      </w:r>
      <w:proofErr w:type="spellEnd"/>
      <w:r w:rsidRPr="002535A7">
        <w:rPr>
          <w:rFonts w:ascii="Calibri" w:hAnsi="Calibri" w:cs="Times Roman"/>
          <w:color w:val="000000"/>
        </w:rPr>
        <w:t xml:space="preserve"> y resume la línea editorial de la marca. </w:t>
      </w: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 xml:space="preserve">Algunos de los contenidos que forman parte de la estrategia: </w:t>
      </w:r>
    </w:p>
    <w:p w:rsidR="00112014" w:rsidRPr="00CC3793" w:rsidRDefault="009B0FE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b/>
          <w:color w:val="000000"/>
        </w:rPr>
      </w:pPr>
      <w:r>
        <w:rPr>
          <w:rFonts w:ascii="Calibri" w:hAnsi="Calibri" w:cs="Times Roman"/>
          <w:b/>
          <w:color w:val="000000"/>
        </w:rPr>
        <w:t>- EL OTRO RELATO -</w:t>
      </w:r>
    </w:p>
    <w:p w:rsidR="00112014" w:rsidRPr="009B0FE4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9B0FE4">
        <w:rPr>
          <w:rFonts w:ascii="Calibri" w:hAnsi="Calibri" w:cs="Times Roman"/>
          <w:color w:val="000000"/>
        </w:rPr>
        <w:t xml:space="preserve">A través de la pluma y la voz de invitados como Eduardo </w:t>
      </w:r>
      <w:proofErr w:type="spellStart"/>
      <w:r w:rsidRPr="009B0FE4">
        <w:rPr>
          <w:rFonts w:ascii="Calibri" w:hAnsi="Calibri" w:cs="Times Roman"/>
          <w:color w:val="000000"/>
        </w:rPr>
        <w:t>Sacheri</w:t>
      </w:r>
      <w:proofErr w:type="spellEnd"/>
      <w:r w:rsidRPr="009B0FE4">
        <w:rPr>
          <w:rFonts w:ascii="Calibri" w:hAnsi="Calibri" w:cs="Times Roman"/>
          <w:color w:val="000000"/>
        </w:rPr>
        <w:t xml:space="preserve">, Alejandro Dolina, Pedro </w:t>
      </w:r>
      <w:proofErr w:type="spellStart"/>
      <w:r w:rsidRPr="009B0FE4">
        <w:rPr>
          <w:rFonts w:ascii="Calibri" w:hAnsi="Calibri" w:cs="Times Roman"/>
          <w:color w:val="000000"/>
        </w:rPr>
        <w:t>Saborido</w:t>
      </w:r>
      <w:proofErr w:type="spellEnd"/>
      <w:r w:rsidRPr="009B0FE4">
        <w:rPr>
          <w:rFonts w:ascii="Calibri" w:hAnsi="Calibri" w:cs="Times Roman"/>
          <w:color w:val="000000"/>
        </w:rPr>
        <w:t xml:space="preserve"> y </w:t>
      </w:r>
      <w:proofErr w:type="spellStart"/>
      <w:r w:rsidRPr="009B0FE4">
        <w:rPr>
          <w:rFonts w:ascii="Calibri" w:hAnsi="Calibri" w:cs="Times Roman"/>
          <w:color w:val="000000"/>
        </w:rPr>
        <w:t>Angela</w:t>
      </w:r>
      <w:proofErr w:type="spellEnd"/>
      <w:r w:rsidRPr="009B0FE4">
        <w:rPr>
          <w:rFonts w:ascii="Calibri" w:hAnsi="Calibri" w:cs="Times Roman"/>
          <w:color w:val="000000"/>
        </w:rPr>
        <w:t xml:space="preserve"> Lerena, El Otro Relato intenta </w:t>
      </w:r>
      <w:proofErr w:type="gramStart"/>
      <w:r w:rsidRPr="009B0FE4">
        <w:rPr>
          <w:rFonts w:ascii="Calibri" w:hAnsi="Calibri" w:cs="Times Roman"/>
          <w:color w:val="000000"/>
        </w:rPr>
        <w:t>quitarle</w:t>
      </w:r>
      <w:proofErr w:type="gramEnd"/>
      <w:r w:rsidRPr="009B0FE4">
        <w:rPr>
          <w:rFonts w:ascii="Calibri" w:hAnsi="Calibri" w:cs="Times Roman"/>
          <w:color w:val="000000"/>
        </w:rPr>
        <w:t xml:space="preserve"> agonía a los tradicionales relatores que escuchamos en las transmisiones de partidos de la </w:t>
      </w:r>
      <w:proofErr w:type="spellStart"/>
      <w:r w:rsidRPr="009B0FE4">
        <w:rPr>
          <w:rFonts w:ascii="Calibri" w:hAnsi="Calibri" w:cs="Times Roman"/>
          <w:color w:val="000000"/>
        </w:rPr>
        <w:t>Superliga</w:t>
      </w:r>
      <w:proofErr w:type="spellEnd"/>
      <w:r w:rsidRPr="009B0FE4">
        <w:rPr>
          <w:rFonts w:ascii="Calibri" w:hAnsi="Calibri" w:cs="Times Roman"/>
          <w:color w:val="000000"/>
        </w:rPr>
        <w:t xml:space="preserve">. Pero además de relatar comparten un punto de vista, piensan, rescatan lo positivo, describen con cariño y poesía lo que se puede mejorar o invitan a la </w:t>
      </w:r>
      <w:r w:rsidR="008836F8" w:rsidRPr="009B0FE4">
        <w:rPr>
          <w:rFonts w:ascii="Calibri" w:hAnsi="Calibri" w:cs="Times Roman"/>
          <w:color w:val="000000"/>
        </w:rPr>
        <w:t>reflexión</w:t>
      </w:r>
      <w:r w:rsidRPr="009B0FE4">
        <w:rPr>
          <w:rFonts w:ascii="Calibri" w:hAnsi="Calibri" w:cs="Times Roman"/>
          <w:color w:val="000000"/>
        </w:rPr>
        <w:t xml:space="preserve">. </w:t>
      </w: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 xml:space="preserve">El Otro Relato es una serie de videos de 1 minuto que se publican semanalmente a partir de las mejores acciones de cada fecha de la </w:t>
      </w:r>
      <w:proofErr w:type="spellStart"/>
      <w:r w:rsidRPr="002535A7">
        <w:rPr>
          <w:rFonts w:ascii="Calibri" w:hAnsi="Calibri" w:cs="Times Roman"/>
          <w:color w:val="000000"/>
        </w:rPr>
        <w:t>Superliga</w:t>
      </w:r>
      <w:proofErr w:type="spellEnd"/>
      <w:r w:rsidRPr="002535A7">
        <w:rPr>
          <w:rFonts w:ascii="Calibri" w:hAnsi="Calibri" w:cs="Times Roman"/>
          <w:color w:val="000000"/>
        </w:rPr>
        <w:t xml:space="preserve"> Argentina. Algunos de los temas que tocan los videos: rivales y no enemigos, saber perder, homenaje de todo el fútbol a René </w:t>
      </w:r>
      <w:proofErr w:type="spellStart"/>
      <w:r w:rsidRPr="002535A7">
        <w:rPr>
          <w:rFonts w:ascii="Calibri" w:hAnsi="Calibri" w:cs="Times Roman"/>
          <w:color w:val="000000"/>
        </w:rPr>
        <w:t>Houseman</w:t>
      </w:r>
      <w:proofErr w:type="spellEnd"/>
      <w:r w:rsidRPr="002535A7">
        <w:rPr>
          <w:rFonts w:ascii="Calibri" w:hAnsi="Calibri" w:cs="Times Roman"/>
          <w:color w:val="000000"/>
        </w:rPr>
        <w:t xml:space="preserve">, barras bravas suspendiendo un partido de Colón, los arqueros </w:t>
      </w:r>
      <w:r w:rsidRPr="002535A7">
        <w:rPr>
          <w:rFonts w:ascii="Calibri" w:hAnsi="Calibri" w:cs="Times Roman"/>
          <w:color w:val="000000"/>
        </w:rPr>
        <w:lastRenderedPageBreak/>
        <w:t xml:space="preserve">héroes anónimos, la suerte, etc. </w:t>
      </w:r>
    </w:p>
    <w:p w:rsidR="000176C8" w:rsidRPr="000176C8" w:rsidRDefault="00112014" w:rsidP="009B0FE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b/>
          <w:color w:val="000000"/>
        </w:rPr>
      </w:pPr>
      <w:r w:rsidRPr="00CC3793">
        <w:rPr>
          <w:rFonts w:ascii="Calibri" w:hAnsi="Calibri" w:cs="Times Roman"/>
          <w:b/>
          <w:color w:val="000000"/>
        </w:rPr>
        <w:t>CONTRATO Y CONTRAMEMES -</w:t>
      </w:r>
      <w:r w:rsidR="009B0FE4">
        <w:rPr>
          <w:rFonts w:ascii="Calibri" w:hAnsi="Calibri" w:cs="Times Roman"/>
          <w:b/>
          <w:color w:val="000000"/>
        </w:rPr>
        <w:t xml:space="preserve"> </w:t>
      </w:r>
      <w:r w:rsidRPr="000176C8">
        <w:rPr>
          <w:rFonts w:ascii="Calibri" w:hAnsi="Calibri" w:cs="Times Roman"/>
          <w:color w:val="000000"/>
        </w:rPr>
        <w:t xml:space="preserve">Con la llegada de Rusia 2018, la estrategia editorial se viste de mundial durante un mes. Esto representa un gran desafío ya que los resultados futbolísticos no acompañan a Argentina hace años, el exitismo es enorme y el vínculo entre los hinchas y la selección es cada vez más frágil. Con este contexto, la postura de Quilmes es conciliar para llegar bien preparados a Rusia. Dentro de las posibles estrategias para el mundial aparecen el “falso nueve”, la línea de 3 al fondo, los 6 entrenadores en 4 años, exigir resultados, echar culpas y agredir. Lo que hace mucho no probamos es tirar todos para el mismo lado y alentar pase lo que pase. Lejos de ser oportunista, Quilmes encuentra en la tolerancia su principal mensaje. La campaña propone renovar el contrato entre selección y los hinchas: “ellos dejan todo en la cancha y nosotros no paramos de alentar” y ¿quién mejor que Oscar </w:t>
      </w:r>
      <w:proofErr w:type="spellStart"/>
      <w:r w:rsidRPr="000176C8">
        <w:rPr>
          <w:rFonts w:ascii="Calibri" w:hAnsi="Calibri" w:cs="Times Roman"/>
          <w:color w:val="000000"/>
        </w:rPr>
        <w:t>Ruggeri</w:t>
      </w:r>
      <w:proofErr w:type="spellEnd"/>
      <w:r w:rsidRPr="000176C8">
        <w:rPr>
          <w:rFonts w:ascii="Calibri" w:hAnsi="Calibri" w:cs="Times Roman"/>
          <w:color w:val="000000"/>
        </w:rPr>
        <w:t xml:space="preserve"> para transmitir esto? </w:t>
      </w:r>
    </w:p>
    <w:p w:rsidR="000176C8" w:rsidRPr="000176C8" w:rsidRDefault="000176C8" w:rsidP="009B0FE4">
      <w:pPr>
        <w:pStyle w:val="Prrafodelista"/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b/>
          <w:color w:val="000000"/>
        </w:rPr>
      </w:pPr>
    </w:p>
    <w:p w:rsidR="000176C8" w:rsidRDefault="00112014" w:rsidP="009B0FE4">
      <w:pPr>
        <w:pStyle w:val="Prrafodelista"/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0176C8">
        <w:rPr>
          <w:rFonts w:ascii="Calibri" w:hAnsi="Calibri" w:cs="Times Roman"/>
          <w:color w:val="000000"/>
        </w:rPr>
        <w:t xml:space="preserve">Así fue como el ex campeón del mundo apareció en las redes sociales a través de videos que proponían la renovación del contrato e invitaban a </w:t>
      </w:r>
      <w:r w:rsidR="008836F8" w:rsidRPr="000176C8">
        <w:rPr>
          <w:rFonts w:ascii="Calibri" w:hAnsi="Calibri" w:cs="Times Roman"/>
          <w:color w:val="000000"/>
        </w:rPr>
        <w:t>reflexionar</w:t>
      </w:r>
      <w:r w:rsidRPr="000176C8">
        <w:rPr>
          <w:rFonts w:ascii="Calibri" w:hAnsi="Calibri" w:cs="Times Roman"/>
          <w:color w:val="000000"/>
        </w:rPr>
        <w:t xml:space="preserve">. Pero, anticipándose al inminente debate que generaría esta postura, Oscar preparó 70 respuestas en forma de </w:t>
      </w:r>
      <w:proofErr w:type="spellStart"/>
      <w:r w:rsidRPr="000176C8">
        <w:rPr>
          <w:rFonts w:ascii="Calibri" w:hAnsi="Calibri" w:cs="Times Roman"/>
          <w:color w:val="000000"/>
        </w:rPr>
        <w:t>gif</w:t>
      </w:r>
      <w:proofErr w:type="spellEnd"/>
      <w:r w:rsidRPr="000176C8">
        <w:rPr>
          <w:rFonts w:ascii="Calibri" w:hAnsi="Calibri" w:cs="Times Roman"/>
          <w:color w:val="000000"/>
        </w:rPr>
        <w:t xml:space="preserve"> más una serie de videos llamados “</w:t>
      </w:r>
      <w:proofErr w:type="spellStart"/>
      <w:r w:rsidRPr="000176C8">
        <w:rPr>
          <w:rFonts w:ascii="Calibri" w:hAnsi="Calibri" w:cs="Times Roman"/>
          <w:color w:val="000000"/>
        </w:rPr>
        <w:t>contramemes</w:t>
      </w:r>
      <w:proofErr w:type="spellEnd"/>
      <w:r w:rsidRPr="000176C8">
        <w:rPr>
          <w:rFonts w:ascii="Calibri" w:hAnsi="Calibri" w:cs="Times Roman"/>
          <w:color w:val="000000"/>
        </w:rPr>
        <w:t xml:space="preserve">” que funcionaban como respuesta a los tradicionales memes que critican a la selección. </w:t>
      </w:r>
    </w:p>
    <w:p w:rsidR="00706BE9" w:rsidRDefault="00112014" w:rsidP="009B0FE4">
      <w:pPr>
        <w:pStyle w:val="Prrafodelista"/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 xml:space="preserve">El objetivo de estos contenidos es evidenciar que la agresión no es una buena estrategia. La propuesta de Quilmes es tirar todos para el mismo lado, en las buenas y en las malas. </w:t>
      </w:r>
    </w:p>
    <w:p w:rsidR="000176C8" w:rsidRPr="000176C8" w:rsidRDefault="000176C8" w:rsidP="009B0FE4">
      <w:pPr>
        <w:pStyle w:val="Prrafodelista"/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b/>
          <w:color w:val="000000"/>
        </w:rPr>
      </w:pPr>
    </w:p>
    <w:p w:rsidR="00112014" w:rsidRPr="000176C8" w:rsidRDefault="00112014" w:rsidP="009B0FE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b/>
          <w:color w:val="000000"/>
        </w:rPr>
      </w:pPr>
      <w:r w:rsidRPr="00CC3793">
        <w:rPr>
          <w:rFonts w:ascii="Calibri" w:hAnsi="Calibri" w:cs="Times Roman"/>
          <w:b/>
          <w:color w:val="000000"/>
        </w:rPr>
        <w:t>ELEGIDOS A DEDO -</w:t>
      </w:r>
      <w:r w:rsidRPr="000176C8">
        <w:rPr>
          <w:rFonts w:ascii="Calibri" w:hAnsi="Calibri" w:cs="Times Roman"/>
          <w:color w:val="000000"/>
        </w:rPr>
        <w:t xml:space="preserve">En medio de tantas marcas sorteando viajes aleatorios a Rusia, Quilmes aprovecha el momento para reforzar su mensaje y, en vez de invadir sus redes sociales con </w:t>
      </w:r>
      <w:proofErr w:type="spellStart"/>
      <w:r w:rsidRPr="000176C8">
        <w:rPr>
          <w:rFonts w:ascii="Calibri" w:hAnsi="Calibri" w:cs="Times Roman"/>
          <w:color w:val="000000"/>
        </w:rPr>
        <w:t>promos</w:t>
      </w:r>
      <w:proofErr w:type="spellEnd"/>
      <w:r w:rsidRPr="000176C8">
        <w:rPr>
          <w:rFonts w:ascii="Calibri" w:hAnsi="Calibri" w:cs="Times Roman"/>
          <w:color w:val="000000"/>
        </w:rPr>
        <w:t xml:space="preserve"> oportunistas, elige a dedo a quienes realmente lo merecen por su aporte positivo al buen folclore del fútbol. El primer elegido fue </w:t>
      </w:r>
      <w:proofErr w:type="spellStart"/>
      <w:r w:rsidRPr="000176C8">
        <w:rPr>
          <w:rFonts w:ascii="Calibri" w:hAnsi="Calibri" w:cs="Times Roman"/>
          <w:color w:val="000000"/>
        </w:rPr>
        <w:t>Joni</w:t>
      </w:r>
      <w:proofErr w:type="spellEnd"/>
      <w:r w:rsidRPr="000176C8">
        <w:rPr>
          <w:rFonts w:ascii="Calibri" w:hAnsi="Calibri" w:cs="Times Roman"/>
          <w:color w:val="000000"/>
        </w:rPr>
        <w:t xml:space="preserve">, un cordobés de 20 años que tuvo la valentía de escribir un </w:t>
      </w:r>
      <w:proofErr w:type="spellStart"/>
      <w:r w:rsidRPr="000176C8">
        <w:rPr>
          <w:rFonts w:ascii="Calibri" w:hAnsi="Calibri" w:cs="Times Roman"/>
          <w:color w:val="000000"/>
        </w:rPr>
        <w:t>tweet</w:t>
      </w:r>
      <w:proofErr w:type="spellEnd"/>
      <w:r w:rsidRPr="000176C8">
        <w:rPr>
          <w:rFonts w:ascii="Calibri" w:hAnsi="Calibri" w:cs="Times Roman"/>
          <w:color w:val="000000"/>
        </w:rPr>
        <w:t xml:space="preserve"> de aliento a la Selección en su momento más difícil, justo cuando todos la veían afuera del mundial después de empatar con Venezuela. La segunda fue </w:t>
      </w:r>
      <w:proofErr w:type="spellStart"/>
      <w:r w:rsidRPr="000176C8">
        <w:rPr>
          <w:rFonts w:ascii="Calibri" w:hAnsi="Calibri" w:cs="Times Roman"/>
          <w:color w:val="000000"/>
        </w:rPr>
        <w:t>Eve</w:t>
      </w:r>
      <w:proofErr w:type="spellEnd"/>
      <w:r w:rsidRPr="000176C8">
        <w:rPr>
          <w:rFonts w:ascii="Calibri" w:hAnsi="Calibri" w:cs="Times Roman"/>
          <w:color w:val="000000"/>
        </w:rPr>
        <w:t xml:space="preserve"> Cabrera, la fundadora de la Asociación Femenina de Fútbol Argentino, quien hace años viene jugando un partido muy “chivo”: el de la igualdad y la inclusión. Por último, Quilmes eligió a dedo a parte del plantel de </w:t>
      </w:r>
      <w:proofErr w:type="spellStart"/>
      <w:r w:rsidRPr="000176C8">
        <w:rPr>
          <w:rFonts w:ascii="Calibri" w:hAnsi="Calibri" w:cs="Times Roman"/>
          <w:color w:val="000000"/>
        </w:rPr>
        <w:t>Sacachispas</w:t>
      </w:r>
      <w:proofErr w:type="spellEnd"/>
      <w:r w:rsidRPr="000176C8">
        <w:rPr>
          <w:rFonts w:ascii="Calibri" w:hAnsi="Calibri" w:cs="Times Roman"/>
          <w:color w:val="000000"/>
        </w:rPr>
        <w:t xml:space="preserve">, el equipo de Villa </w:t>
      </w:r>
      <w:proofErr w:type="spellStart"/>
      <w:r w:rsidRPr="000176C8">
        <w:rPr>
          <w:rFonts w:ascii="Calibri" w:hAnsi="Calibri" w:cs="Times Roman"/>
          <w:color w:val="000000"/>
        </w:rPr>
        <w:t>Soldati</w:t>
      </w:r>
      <w:proofErr w:type="spellEnd"/>
      <w:r w:rsidRPr="000176C8">
        <w:rPr>
          <w:rFonts w:ascii="Calibri" w:hAnsi="Calibri" w:cs="Times Roman"/>
          <w:color w:val="000000"/>
        </w:rPr>
        <w:t xml:space="preserve"> que sale disfrazado a la cancha e ironiza en sus redes sociales para recordarnos que el fútbol es un juego. </w:t>
      </w:r>
    </w:p>
    <w:p w:rsidR="000176C8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lastRenderedPageBreak/>
        <w:t xml:space="preserve">Estas historias </w:t>
      </w:r>
      <w:r w:rsidR="008836F8">
        <w:rPr>
          <w:rFonts w:ascii="Calibri" w:hAnsi="Calibri" w:cs="Times Roman"/>
          <w:color w:val="000000"/>
        </w:rPr>
        <w:t>se</w:t>
      </w:r>
      <w:r w:rsidRPr="002535A7">
        <w:rPr>
          <w:rFonts w:ascii="Calibri" w:hAnsi="Calibri" w:cs="Times Roman"/>
          <w:color w:val="000000"/>
        </w:rPr>
        <w:t xml:space="preserve"> distribuyeron en forma de video desde @</w:t>
      </w:r>
      <w:proofErr w:type="spellStart"/>
      <w:r w:rsidRPr="002535A7">
        <w:rPr>
          <w:rFonts w:ascii="Calibri" w:hAnsi="Calibri" w:cs="Times Roman"/>
          <w:color w:val="000000"/>
        </w:rPr>
        <w:t>quilmesfutbol</w:t>
      </w:r>
      <w:proofErr w:type="spellEnd"/>
      <w:r w:rsidRPr="002535A7">
        <w:rPr>
          <w:rFonts w:ascii="Calibri" w:hAnsi="Calibri" w:cs="Times Roman"/>
          <w:color w:val="000000"/>
        </w:rPr>
        <w:t xml:space="preserve"> hacia </w:t>
      </w:r>
      <w:proofErr w:type="spellStart"/>
      <w:r w:rsidRPr="002535A7">
        <w:rPr>
          <w:rFonts w:ascii="Calibri" w:hAnsi="Calibri" w:cs="Times Roman"/>
          <w:color w:val="000000"/>
        </w:rPr>
        <w:t>Facebook</w:t>
      </w:r>
      <w:proofErr w:type="spellEnd"/>
      <w:r w:rsidRPr="002535A7">
        <w:rPr>
          <w:rFonts w:ascii="Calibri" w:hAnsi="Calibri" w:cs="Times Roman"/>
          <w:color w:val="000000"/>
        </w:rPr>
        <w:t xml:space="preserve">, </w:t>
      </w:r>
      <w:proofErr w:type="spellStart"/>
      <w:r w:rsidRPr="002535A7">
        <w:rPr>
          <w:rFonts w:ascii="Calibri" w:hAnsi="Calibri" w:cs="Times Roman"/>
          <w:color w:val="000000"/>
        </w:rPr>
        <w:t>YouTube</w:t>
      </w:r>
      <w:proofErr w:type="spellEnd"/>
      <w:r w:rsidRPr="002535A7">
        <w:rPr>
          <w:rFonts w:ascii="Calibri" w:hAnsi="Calibri" w:cs="Times Roman"/>
          <w:color w:val="000000"/>
        </w:rPr>
        <w:t xml:space="preserve"> y </w:t>
      </w:r>
      <w:proofErr w:type="spellStart"/>
      <w:r w:rsidRPr="002535A7">
        <w:rPr>
          <w:rFonts w:ascii="Calibri" w:hAnsi="Calibri" w:cs="Times Roman"/>
          <w:color w:val="000000"/>
        </w:rPr>
        <w:t>Twitter</w:t>
      </w:r>
      <w:proofErr w:type="spellEnd"/>
      <w:r w:rsidRPr="002535A7">
        <w:rPr>
          <w:rFonts w:ascii="Calibri" w:hAnsi="Calibri" w:cs="Times Roman"/>
          <w:color w:val="000000"/>
        </w:rPr>
        <w:t xml:space="preserve">. Además, durante el mundial, los elegidos a dedo se adueñaron de las </w:t>
      </w:r>
      <w:proofErr w:type="spellStart"/>
      <w:r w:rsidRPr="002535A7">
        <w:rPr>
          <w:rFonts w:ascii="Calibri" w:hAnsi="Calibri" w:cs="Times Roman"/>
          <w:color w:val="000000"/>
        </w:rPr>
        <w:t>stories</w:t>
      </w:r>
      <w:proofErr w:type="spellEnd"/>
      <w:r w:rsidRPr="002535A7">
        <w:rPr>
          <w:rFonts w:ascii="Calibri" w:hAnsi="Calibri" w:cs="Times Roman"/>
          <w:color w:val="000000"/>
        </w:rPr>
        <w:t xml:space="preserve"> de </w:t>
      </w:r>
      <w:proofErr w:type="spellStart"/>
      <w:r w:rsidRPr="002535A7">
        <w:rPr>
          <w:rFonts w:ascii="Calibri" w:hAnsi="Calibri" w:cs="Times Roman"/>
          <w:color w:val="000000"/>
        </w:rPr>
        <w:t>Instagram</w:t>
      </w:r>
      <w:proofErr w:type="spellEnd"/>
      <w:r w:rsidRPr="002535A7">
        <w:rPr>
          <w:rFonts w:ascii="Calibri" w:hAnsi="Calibri" w:cs="Times Roman"/>
          <w:color w:val="000000"/>
        </w:rPr>
        <w:t xml:space="preserve"> para contar en tiempo real lo que sucedía en Rusia. </w:t>
      </w: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b/>
          <w:bCs/>
          <w:color w:val="000000"/>
        </w:rPr>
        <w:t xml:space="preserve">Resultados </w:t>
      </w:r>
    </w:p>
    <w:p w:rsidR="00706BE9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>1</w:t>
      </w:r>
      <w:r w:rsidR="009B0FE4">
        <w:rPr>
          <w:rFonts w:ascii="Calibri" w:hAnsi="Calibri" w:cs="Times Roman"/>
          <w:color w:val="000000"/>
        </w:rPr>
        <w:t>. CREAR UNA COMUNIDAD FUTBOLERA</w:t>
      </w:r>
    </w:p>
    <w:p w:rsidR="00112014" w:rsidRPr="00706BE9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706BE9">
        <w:rPr>
          <w:rFonts w:ascii="Calibri" w:hAnsi="Calibri" w:cs="Times Roman"/>
          <w:b/>
          <w:color w:val="000000"/>
        </w:rPr>
        <w:t>A -</w:t>
      </w:r>
      <w:r w:rsidRPr="002535A7">
        <w:rPr>
          <w:rFonts w:ascii="Calibri" w:hAnsi="Calibri" w:cs="Times Roman"/>
          <w:color w:val="000000"/>
        </w:rPr>
        <w:t xml:space="preserve"> Generar una base de seguidores activos que supere los 35.000 en 3 meses (mitad de la cuenta de </w:t>
      </w:r>
      <w:proofErr w:type="spellStart"/>
      <w:r w:rsidRPr="002535A7">
        <w:rPr>
          <w:rFonts w:ascii="Calibri" w:hAnsi="Calibri" w:cs="Times Roman"/>
          <w:color w:val="000000"/>
        </w:rPr>
        <w:t>Instagram</w:t>
      </w:r>
      <w:proofErr w:type="spellEnd"/>
      <w:r w:rsidRPr="002535A7">
        <w:rPr>
          <w:rFonts w:ascii="Calibri" w:hAnsi="Calibri" w:cs="Times Roman"/>
          <w:color w:val="000000"/>
        </w:rPr>
        <w:t xml:space="preserve"> de Quilmes dedicada a la comida y cerveza).</w:t>
      </w:r>
      <w:r w:rsidR="009B0FE4">
        <w:rPr>
          <w:rFonts w:ascii="Calibri" w:hAnsi="Calibri" w:cs="Times Roman"/>
          <w:color w:val="000000"/>
        </w:rPr>
        <w:t xml:space="preserve"> </w:t>
      </w:r>
      <w:r w:rsidRPr="00706BE9">
        <w:rPr>
          <w:rFonts w:ascii="Calibri" w:hAnsi="Calibri" w:cs="Times Roman"/>
          <w:i/>
          <w:color w:val="000000"/>
          <w:sz w:val="20"/>
          <w:szCs w:val="20"/>
        </w:rPr>
        <w:t xml:space="preserve">VER </w:t>
      </w:r>
      <w:r w:rsidR="00706BE9" w:rsidRPr="00706BE9">
        <w:rPr>
          <w:rFonts w:ascii="Calibri" w:hAnsi="Calibri" w:cs="Times Roman"/>
          <w:i/>
          <w:color w:val="000000"/>
          <w:sz w:val="20"/>
          <w:szCs w:val="20"/>
        </w:rPr>
        <w:t xml:space="preserve">ANEXO RESULTADOS </w:t>
      </w:r>
      <w:r w:rsidRPr="00706BE9">
        <w:rPr>
          <w:rFonts w:ascii="Calibri" w:hAnsi="Calibri" w:cs="Times Roman"/>
          <w:i/>
          <w:color w:val="000000"/>
          <w:sz w:val="20"/>
          <w:szCs w:val="20"/>
        </w:rPr>
        <w:t xml:space="preserve">CUADRO 1 A. </w:t>
      </w: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>B - Comprobar que los contenidos de Quilmes atraen a un se</w:t>
      </w:r>
      <w:r w:rsidR="009B0FE4">
        <w:rPr>
          <w:rFonts w:ascii="Calibri" w:hAnsi="Calibri" w:cs="Times Roman"/>
          <w:color w:val="000000"/>
        </w:rPr>
        <w:t xml:space="preserve">gmento interesado en el fútbol. </w:t>
      </w:r>
      <w:r w:rsidRPr="002535A7">
        <w:rPr>
          <w:rFonts w:ascii="Calibri" w:hAnsi="Calibri" w:cs="Times Roman"/>
          <w:color w:val="000000"/>
        </w:rPr>
        <w:t xml:space="preserve">Según el CUADRO 1 </w:t>
      </w:r>
      <w:proofErr w:type="gramStart"/>
      <w:r w:rsidRPr="002535A7">
        <w:rPr>
          <w:rFonts w:ascii="Calibri" w:hAnsi="Calibri" w:cs="Times Roman"/>
          <w:color w:val="000000"/>
        </w:rPr>
        <w:t>B ,podemos</w:t>
      </w:r>
      <w:proofErr w:type="gramEnd"/>
      <w:r w:rsidRPr="002535A7">
        <w:rPr>
          <w:rFonts w:ascii="Calibri" w:hAnsi="Calibri" w:cs="Times Roman"/>
          <w:color w:val="000000"/>
        </w:rPr>
        <w:t xml:space="preserve"> ver que en nuestra audiencia hay un grado de </w:t>
      </w:r>
      <w:proofErr w:type="spellStart"/>
      <w:r w:rsidRPr="002535A7">
        <w:rPr>
          <w:rFonts w:ascii="Calibri" w:hAnsi="Calibri" w:cs="Times Roman"/>
          <w:color w:val="000000"/>
        </w:rPr>
        <w:t>overlap</w:t>
      </w:r>
      <w:proofErr w:type="spellEnd"/>
      <w:r w:rsidRPr="002535A7">
        <w:rPr>
          <w:rFonts w:ascii="Calibri" w:hAnsi="Calibri" w:cs="Times Roman"/>
          <w:color w:val="000000"/>
        </w:rPr>
        <w:t xml:space="preserve"> muy grande con cuentas bien futboleras. Esto quiere decir que la gente que sigue @</w:t>
      </w:r>
      <w:proofErr w:type="spellStart"/>
      <w:r w:rsidRPr="002535A7">
        <w:rPr>
          <w:rFonts w:ascii="Calibri" w:hAnsi="Calibri" w:cs="Times Roman"/>
          <w:color w:val="000000"/>
        </w:rPr>
        <w:t>quimesfutbol</w:t>
      </w:r>
      <w:proofErr w:type="spellEnd"/>
      <w:r w:rsidRPr="002535A7">
        <w:rPr>
          <w:rFonts w:ascii="Calibri" w:hAnsi="Calibri" w:cs="Times Roman"/>
          <w:color w:val="000000"/>
        </w:rPr>
        <w:t xml:space="preserve"> en general también siguen otras cuentas futboleras reconocidas como @</w:t>
      </w:r>
      <w:proofErr w:type="spellStart"/>
      <w:r w:rsidRPr="002535A7">
        <w:rPr>
          <w:rFonts w:ascii="Calibri" w:hAnsi="Calibri" w:cs="Times Roman"/>
          <w:color w:val="000000"/>
        </w:rPr>
        <w:t>planeta.gol</w:t>
      </w:r>
      <w:proofErr w:type="spellEnd"/>
      <w:r w:rsidRPr="002535A7">
        <w:rPr>
          <w:rFonts w:ascii="Calibri" w:hAnsi="Calibri" w:cs="Times Roman"/>
          <w:color w:val="000000"/>
        </w:rPr>
        <w:t xml:space="preserve"> por ejemplo. </w:t>
      </w:r>
      <w:r w:rsidR="00706BE9" w:rsidRPr="00706BE9">
        <w:rPr>
          <w:rFonts w:ascii="Calibri" w:hAnsi="Calibri" w:cs="Times Roman"/>
          <w:i/>
          <w:color w:val="000000"/>
          <w:sz w:val="20"/>
          <w:szCs w:val="20"/>
        </w:rPr>
        <w:t>VER ANEXO RESULTADOS CUADRO 1 B.</w:t>
      </w: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 xml:space="preserve">C - Promediar una cobertura entre el 45% y 55% en </w:t>
      </w:r>
      <w:proofErr w:type="spellStart"/>
      <w:r w:rsidRPr="002535A7">
        <w:rPr>
          <w:rFonts w:ascii="Calibri" w:hAnsi="Calibri" w:cs="Times Roman"/>
          <w:color w:val="000000"/>
        </w:rPr>
        <w:t>Facebook</w:t>
      </w:r>
      <w:proofErr w:type="spellEnd"/>
      <w:r w:rsidRPr="002535A7">
        <w:rPr>
          <w:rFonts w:ascii="Calibri" w:hAnsi="Calibri" w:cs="Times Roman"/>
          <w:color w:val="000000"/>
        </w:rPr>
        <w:t xml:space="preserve"> e </w:t>
      </w:r>
      <w:proofErr w:type="spellStart"/>
      <w:r w:rsidRPr="002535A7">
        <w:rPr>
          <w:rFonts w:ascii="Calibri" w:hAnsi="Calibri" w:cs="Times Roman"/>
          <w:color w:val="000000"/>
        </w:rPr>
        <w:t>Instagram</w:t>
      </w:r>
      <w:proofErr w:type="spellEnd"/>
      <w:r w:rsidRPr="002535A7">
        <w:rPr>
          <w:rFonts w:ascii="Calibri" w:hAnsi="Calibri" w:cs="Times Roman"/>
          <w:color w:val="000000"/>
        </w:rPr>
        <w:t xml:space="preserve"> en ese segmento. </w:t>
      </w:r>
    </w:p>
    <w:p w:rsidR="00706BE9" w:rsidRPr="00706BE9" w:rsidRDefault="009B0FE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>
        <w:rPr>
          <w:rFonts w:ascii="Calibri" w:hAnsi="Calibri" w:cs="Times Roman"/>
          <w:color w:val="000000"/>
        </w:rPr>
        <w:t>VER CUADRO 1 C.</w:t>
      </w:r>
      <w:r w:rsidR="00112014" w:rsidRPr="002535A7">
        <w:rPr>
          <w:rFonts w:ascii="Calibri" w:hAnsi="Calibri" w:cs="Times Roman"/>
          <w:color w:val="000000"/>
        </w:rPr>
        <w:t xml:space="preserve">D - Asociar a Quilmes como referente del fútbol argentino. </w:t>
      </w:r>
      <w:r w:rsidR="00706BE9" w:rsidRPr="00706BE9">
        <w:rPr>
          <w:rFonts w:ascii="Calibri" w:hAnsi="Calibri" w:cs="Times Roman"/>
          <w:i/>
          <w:color w:val="000000"/>
          <w:sz w:val="20"/>
          <w:szCs w:val="20"/>
        </w:rPr>
        <w:t xml:space="preserve">VER ANEXO RESULTADOS </w:t>
      </w:r>
      <w:r w:rsidR="00706BE9">
        <w:rPr>
          <w:rFonts w:ascii="Calibri" w:hAnsi="Calibri" w:cs="Times Roman"/>
          <w:i/>
          <w:color w:val="000000"/>
          <w:sz w:val="20"/>
          <w:szCs w:val="20"/>
        </w:rPr>
        <w:t>CUADRO 1 D</w:t>
      </w:r>
      <w:r w:rsidR="00706BE9" w:rsidRPr="00706BE9">
        <w:rPr>
          <w:rFonts w:ascii="Calibri" w:hAnsi="Calibri" w:cs="Times Roman"/>
          <w:i/>
          <w:color w:val="000000"/>
          <w:sz w:val="20"/>
          <w:szCs w:val="20"/>
        </w:rPr>
        <w:t xml:space="preserve">. </w:t>
      </w: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 xml:space="preserve">2. TRANSMITIR EL MENSAJE POSITIVO A - El objetivo es entender si la estrategia editorial logra transmitir efectivamente su mensaje de </w:t>
      </w:r>
      <w:r w:rsidR="008836F8">
        <w:rPr>
          <w:rFonts w:ascii="Calibri" w:hAnsi="Calibri" w:cs="Times Roman"/>
          <w:color w:val="000000"/>
        </w:rPr>
        <w:t>reflexión</w:t>
      </w:r>
      <w:r w:rsidRPr="002535A7">
        <w:rPr>
          <w:rFonts w:ascii="Calibri" w:hAnsi="Calibri" w:cs="Times Roman"/>
          <w:color w:val="000000"/>
        </w:rPr>
        <w:t xml:space="preserve">. Nos propusimos superar el promedio del VTR 75% de la marca (considerando que el </w:t>
      </w:r>
      <w:proofErr w:type="spellStart"/>
      <w:r w:rsidRPr="002535A7">
        <w:rPr>
          <w:rFonts w:ascii="Calibri" w:hAnsi="Calibri" w:cs="Times Roman"/>
          <w:color w:val="000000"/>
        </w:rPr>
        <w:t>benchmark</w:t>
      </w:r>
      <w:proofErr w:type="spellEnd"/>
      <w:r w:rsidRPr="002535A7">
        <w:rPr>
          <w:rFonts w:ascii="Calibri" w:hAnsi="Calibri" w:cs="Times Roman"/>
          <w:color w:val="000000"/>
        </w:rPr>
        <w:t xml:space="preserve"> para videos de 15 segundos es de 28%) </w:t>
      </w:r>
    </w:p>
    <w:p w:rsidR="00706BE9" w:rsidRPr="00706BE9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 xml:space="preserve">El </w:t>
      </w:r>
      <w:proofErr w:type="spellStart"/>
      <w:r w:rsidRPr="002535A7">
        <w:rPr>
          <w:rFonts w:ascii="Calibri" w:hAnsi="Calibri" w:cs="Times Roman"/>
          <w:color w:val="000000"/>
        </w:rPr>
        <w:t>benchmark</w:t>
      </w:r>
      <w:proofErr w:type="spellEnd"/>
      <w:r w:rsidRPr="002535A7">
        <w:rPr>
          <w:rFonts w:ascii="Calibri" w:hAnsi="Calibri" w:cs="Times Roman"/>
          <w:color w:val="000000"/>
        </w:rPr>
        <w:t xml:space="preserve"> dice que un 28% de las personas que ven videos de 15 segundos se quedan atentas hasta 75% del video. En nuestro caso, también alcanzamos un 28%, pero el valor es </w:t>
      </w:r>
      <w:proofErr w:type="spellStart"/>
      <w:r w:rsidRPr="002535A7">
        <w:rPr>
          <w:rFonts w:ascii="Calibri" w:hAnsi="Calibri" w:cs="Times Roman"/>
          <w:color w:val="000000"/>
        </w:rPr>
        <w:t>superador</w:t>
      </w:r>
      <w:proofErr w:type="spellEnd"/>
      <w:r w:rsidRPr="002535A7">
        <w:rPr>
          <w:rFonts w:ascii="Calibri" w:hAnsi="Calibri" w:cs="Times Roman"/>
          <w:color w:val="000000"/>
        </w:rPr>
        <w:t>, ya que para poder desarrollar nuestro contenido, nuestros videos rondaban los 53 segundos de largo. Casi 4 veces más largo que</w:t>
      </w:r>
      <w:r w:rsidR="009B0FE4">
        <w:rPr>
          <w:rFonts w:ascii="Calibri" w:hAnsi="Calibri" w:cs="Times Roman"/>
          <w:color w:val="000000"/>
        </w:rPr>
        <w:t xml:space="preserve"> la duración común del mercado. </w:t>
      </w:r>
      <w:r w:rsidRPr="002535A7">
        <w:rPr>
          <w:rFonts w:ascii="Calibri" w:hAnsi="Calibri" w:cs="Times Roman"/>
          <w:color w:val="000000"/>
        </w:rPr>
        <w:t xml:space="preserve">Esto </w:t>
      </w:r>
      <w:r w:rsidR="008836F8">
        <w:rPr>
          <w:rFonts w:ascii="Calibri" w:hAnsi="Calibri" w:cs="Times Roman"/>
          <w:color w:val="000000"/>
        </w:rPr>
        <w:t>significa</w:t>
      </w:r>
      <w:r w:rsidRPr="002535A7">
        <w:rPr>
          <w:rFonts w:ascii="Calibri" w:hAnsi="Calibri" w:cs="Times Roman"/>
          <w:color w:val="000000"/>
        </w:rPr>
        <w:t xml:space="preserve"> que si en un video común el 28% de la gente consume 11 segundos, en nuestros videos, el 28% de los usuarios consumen 40 segundos, lo que demostró que los contenidos fueron lo </w:t>
      </w:r>
      <w:r w:rsidR="008836F8">
        <w:rPr>
          <w:rFonts w:ascii="Calibri" w:hAnsi="Calibri" w:cs="Times Roman"/>
          <w:color w:val="000000"/>
        </w:rPr>
        <w:t>suficientemente</w:t>
      </w:r>
      <w:r w:rsidRPr="002535A7">
        <w:rPr>
          <w:rFonts w:ascii="Calibri" w:hAnsi="Calibri" w:cs="Times Roman"/>
          <w:color w:val="000000"/>
        </w:rPr>
        <w:t xml:space="preserve"> relevantes como para mantener la atención de la gente.</w:t>
      </w:r>
      <w:r w:rsidR="009B0FE4">
        <w:rPr>
          <w:rFonts w:ascii="Calibri" w:hAnsi="Calibri" w:cs="Times Roman"/>
          <w:color w:val="000000"/>
        </w:rPr>
        <w:t xml:space="preserve"> </w:t>
      </w:r>
      <w:r w:rsidR="00706BE9" w:rsidRPr="00706BE9">
        <w:rPr>
          <w:rFonts w:ascii="Calibri" w:hAnsi="Calibri" w:cs="Times Roman"/>
          <w:i/>
          <w:color w:val="000000"/>
          <w:sz w:val="20"/>
          <w:szCs w:val="20"/>
        </w:rPr>
        <w:t xml:space="preserve">VER ANEXO RESULTADOS </w:t>
      </w:r>
      <w:r w:rsidR="00706BE9">
        <w:rPr>
          <w:rFonts w:ascii="Calibri" w:hAnsi="Calibri" w:cs="Times Roman"/>
          <w:i/>
          <w:color w:val="000000"/>
          <w:sz w:val="20"/>
          <w:szCs w:val="20"/>
        </w:rPr>
        <w:t>CUADRO 2</w:t>
      </w:r>
      <w:r w:rsidR="00706BE9" w:rsidRPr="00706BE9">
        <w:rPr>
          <w:rFonts w:ascii="Calibri" w:hAnsi="Calibri" w:cs="Times Roman"/>
          <w:i/>
          <w:color w:val="000000"/>
          <w:sz w:val="20"/>
          <w:szCs w:val="20"/>
        </w:rPr>
        <w:t xml:space="preserve"> A. </w:t>
      </w: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 xml:space="preserve">B - Mejorar el 3.6% de </w:t>
      </w:r>
      <w:proofErr w:type="spellStart"/>
      <w:r w:rsidRPr="002535A7">
        <w:rPr>
          <w:rFonts w:ascii="Calibri" w:hAnsi="Calibri" w:cs="Times Roman"/>
          <w:color w:val="000000"/>
        </w:rPr>
        <w:t>engagement</w:t>
      </w:r>
      <w:proofErr w:type="spellEnd"/>
      <w:r w:rsidRPr="002535A7">
        <w:rPr>
          <w:rFonts w:ascii="Calibri" w:hAnsi="Calibri" w:cs="Times Roman"/>
          <w:color w:val="000000"/>
        </w:rPr>
        <w:t xml:space="preserve"> </w:t>
      </w:r>
      <w:proofErr w:type="spellStart"/>
      <w:r w:rsidRPr="002535A7">
        <w:rPr>
          <w:rFonts w:ascii="Calibri" w:hAnsi="Calibri" w:cs="Times Roman"/>
          <w:color w:val="000000"/>
        </w:rPr>
        <w:t>rate</w:t>
      </w:r>
      <w:proofErr w:type="spellEnd"/>
      <w:r w:rsidRPr="002535A7">
        <w:rPr>
          <w:rFonts w:ascii="Calibri" w:hAnsi="Calibri" w:cs="Times Roman"/>
          <w:color w:val="000000"/>
        </w:rPr>
        <w:t xml:space="preserve"> en </w:t>
      </w:r>
      <w:proofErr w:type="spellStart"/>
      <w:r w:rsidRPr="002535A7">
        <w:rPr>
          <w:rFonts w:ascii="Calibri" w:hAnsi="Calibri" w:cs="Times Roman"/>
          <w:color w:val="000000"/>
        </w:rPr>
        <w:t>Facebook</w:t>
      </w:r>
      <w:proofErr w:type="spellEnd"/>
      <w:r w:rsidRPr="002535A7">
        <w:rPr>
          <w:rFonts w:ascii="Calibri" w:hAnsi="Calibri" w:cs="Times Roman"/>
          <w:color w:val="000000"/>
        </w:rPr>
        <w:t xml:space="preserve"> y el 1.14 % en </w:t>
      </w:r>
      <w:proofErr w:type="spellStart"/>
      <w:r w:rsidRPr="002535A7">
        <w:rPr>
          <w:rFonts w:ascii="Calibri" w:hAnsi="Calibri" w:cs="Times Roman"/>
          <w:color w:val="000000"/>
        </w:rPr>
        <w:t>Instagram</w:t>
      </w:r>
      <w:proofErr w:type="spellEnd"/>
      <w:r w:rsidRPr="002535A7">
        <w:rPr>
          <w:rFonts w:ascii="Calibri" w:hAnsi="Calibri" w:cs="Times Roman"/>
          <w:color w:val="000000"/>
        </w:rPr>
        <w:t xml:space="preserve"> del año </w:t>
      </w:r>
      <w:r w:rsidRPr="002535A7">
        <w:rPr>
          <w:rFonts w:ascii="Calibri" w:hAnsi="Calibri" w:cs="Times Roman"/>
          <w:color w:val="000000"/>
        </w:rPr>
        <w:lastRenderedPageBreak/>
        <w:t xml:space="preserve">2017. Para este objetivo medimos interacciones. </w:t>
      </w:r>
    </w:p>
    <w:p w:rsidR="00706BE9" w:rsidRPr="00706BE9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>La participación y el nivel de conversación en las publicaciones demuestra el interés de ser parte de un diálogo que resalte lo bueno. Por eso resaltamos esta métrica con resultados que fueron mejor</w:t>
      </w:r>
      <w:r w:rsidR="00E1662F">
        <w:rPr>
          <w:rFonts w:ascii="Calibri" w:hAnsi="Calibri" w:cs="Times Roman"/>
          <w:color w:val="000000"/>
        </w:rPr>
        <w:t>es</w:t>
      </w:r>
      <w:r w:rsidRPr="002535A7">
        <w:rPr>
          <w:rFonts w:ascii="Calibri" w:hAnsi="Calibri" w:cs="Times Roman"/>
          <w:color w:val="000000"/>
        </w:rPr>
        <w:t xml:space="preserve"> de lo esperado. El </w:t>
      </w:r>
      <w:proofErr w:type="spellStart"/>
      <w:r w:rsidRPr="002535A7">
        <w:rPr>
          <w:rFonts w:ascii="Calibri" w:hAnsi="Calibri" w:cs="Times Roman"/>
          <w:color w:val="000000"/>
        </w:rPr>
        <w:t>engagement</w:t>
      </w:r>
      <w:proofErr w:type="spellEnd"/>
      <w:r w:rsidRPr="002535A7">
        <w:rPr>
          <w:rFonts w:ascii="Calibri" w:hAnsi="Calibri" w:cs="Times Roman"/>
          <w:color w:val="000000"/>
        </w:rPr>
        <w:t xml:space="preserve"> </w:t>
      </w:r>
      <w:proofErr w:type="spellStart"/>
      <w:r w:rsidRPr="002535A7">
        <w:rPr>
          <w:rFonts w:ascii="Calibri" w:hAnsi="Calibri" w:cs="Times Roman"/>
          <w:color w:val="000000"/>
        </w:rPr>
        <w:t>rate</w:t>
      </w:r>
      <w:proofErr w:type="spellEnd"/>
      <w:r w:rsidRPr="002535A7">
        <w:rPr>
          <w:rFonts w:ascii="Calibri" w:hAnsi="Calibri" w:cs="Times Roman"/>
          <w:color w:val="000000"/>
        </w:rPr>
        <w:t xml:space="preserve"> en </w:t>
      </w:r>
      <w:proofErr w:type="spellStart"/>
      <w:r w:rsidRPr="002535A7">
        <w:rPr>
          <w:rFonts w:ascii="Calibri" w:hAnsi="Calibri" w:cs="Times Roman"/>
          <w:color w:val="000000"/>
        </w:rPr>
        <w:t>Facebook</w:t>
      </w:r>
      <w:proofErr w:type="spellEnd"/>
      <w:r w:rsidRPr="002535A7">
        <w:rPr>
          <w:rFonts w:ascii="Calibri" w:hAnsi="Calibri" w:cs="Times Roman"/>
          <w:color w:val="000000"/>
        </w:rPr>
        <w:t xml:space="preserve"> fue de 8,4%, superando un 5% al </w:t>
      </w:r>
      <w:proofErr w:type="spellStart"/>
      <w:r w:rsidRPr="002535A7">
        <w:rPr>
          <w:rFonts w:ascii="Calibri" w:hAnsi="Calibri" w:cs="Times Roman"/>
          <w:color w:val="000000"/>
        </w:rPr>
        <w:t>benchmark</w:t>
      </w:r>
      <w:proofErr w:type="spellEnd"/>
      <w:r w:rsidRPr="002535A7">
        <w:rPr>
          <w:rFonts w:ascii="Calibri" w:hAnsi="Calibri" w:cs="Times Roman"/>
          <w:color w:val="000000"/>
        </w:rPr>
        <w:t xml:space="preserve"> del año pasado. Mientras que </w:t>
      </w:r>
      <w:proofErr w:type="spellStart"/>
      <w:r w:rsidRPr="002535A7">
        <w:rPr>
          <w:rFonts w:ascii="Calibri" w:hAnsi="Calibri" w:cs="Times Roman"/>
          <w:color w:val="000000"/>
        </w:rPr>
        <w:t>Instagram</w:t>
      </w:r>
      <w:proofErr w:type="spellEnd"/>
      <w:r w:rsidRPr="002535A7">
        <w:rPr>
          <w:rFonts w:ascii="Calibri" w:hAnsi="Calibri" w:cs="Times Roman"/>
          <w:color w:val="000000"/>
        </w:rPr>
        <w:t xml:space="preserve"> obtuvo un 4,8%, superando en un 3,7%. Es importante destacar que por su parte, los contenidos de El Otro Relato obtuvieron un </w:t>
      </w:r>
      <w:proofErr w:type="spellStart"/>
      <w:r w:rsidRPr="002535A7">
        <w:rPr>
          <w:rFonts w:ascii="Calibri" w:hAnsi="Calibri" w:cs="Times Roman"/>
          <w:color w:val="000000"/>
        </w:rPr>
        <w:t>engagement</w:t>
      </w:r>
      <w:proofErr w:type="spellEnd"/>
      <w:r w:rsidRPr="002535A7">
        <w:rPr>
          <w:rFonts w:ascii="Calibri" w:hAnsi="Calibri" w:cs="Times Roman"/>
          <w:color w:val="000000"/>
        </w:rPr>
        <w:t xml:space="preserve"> </w:t>
      </w:r>
      <w:proofErr w:type="spellStart"/>
      <w:r w:rsidRPr="002535A7">
        <w:rPr>
          <w:rFonts w:ascii="Calibri" w:hAnsi="Calibri" w:cs="Times Roman"/>
          <w:color w:val="000000"/>
        </w:rPr>
        <w:t>rate</w:t>
      </w:r>
      <w:proofErr w:type="spellEnd"/>
      <w:r w:rsidRPr="002535A7">
        <w:rPr>
          <w:rFonts w:ascii="Calibri" w:hAnsi="Calibri" w:cs="Times Roman"/>
          <w:color w:val="000000"/>
        </w:rPr>
        <w:t xml:space="preserve"> de 14,2% en </w:t>
      </w:r>
      <w:proofErr w:type="spellStart"/>
      <w:r w:rsidRPr="002535A7">
        <w:rPr>
          <w:rFonts w:ascii="Calibri" w:hAnsi="Calibri" w:cs="Times Roman"/>
          <w:color w:val="000000"/>
        </w:rPr>
        <w:t>Facebook</w:t>
      </w:r>
      <w:proofErr w:type="spellEnd"/>
      <w:r w:rsidRPr="002535A7">
        <w:rPr>
          <w:rFonts w:ascii="Calibri" w:hAnsi="Calibri" w:cs="Times Roman"/>
          <w:color w:val="000000"/>
        </w:rPr>
        <w:t xml:space="preserve"> y un 8,8% en </w:t>
      </w:r>
      <w:proofErr w:type="spellStart"/>
      <w:r w:rsidRPr="002535A7">
        <w:rPr>
          <w:rFonts w:ascii="Calibri" w:hAnsi="Calibri" w:cs="Times Roman"/>
          <w:color w:val="000000"/>
        </w:rPr>
        <w:t>Instagram</w:t>
      </w:r>
      <w:proofErr w:type="spellEnd"/>
      <w:r w:rsidRPr="002535A7">
        <w:rPr>
          <w:rFonts w:ascii="Calibri" w:hAnsi="Calibri" w:cs="Times Roman"/>
          <w:color w:val="000000"/>
        </w:rPr>
        <w:t>.</w:t>
      </w:r>
      <w:r w:rsidR="00706BE9" w:rsidRPr="00706BE9">
        <w:rPr>
          <w:rFonts w:ascii="Calibri" w:hAnsi="Calibri" w:cs="Times Roman"/>
          <w:i/>
          <w:color w:val="000000"/>
          <w:sz w:val="20"/>
          <w:szCs w:val="20"/>
        </w:rPr>
        <w:t xml:space="preserve"> VER ANEXO RESULTADOS </w:t>
      </w:r>
      <w:r w:rsidR="00706BE9">
        <w:rPr>
          <w:rFonts w:ascii="Calibri" w:hAnsi="Calibri" w:cs="Times Roman"/>
          <w:i/>
          <w:color w:val="000000"/>
          <w:sz w:val="20"/>
          <w:szCs w:val="20"/>
        </w:rPr>
        <w:t>CUADRO 2 B</w:t>
      </w:r>
      <w:r w:rsidR="00706BE9" w:rsidRPr="00706BE9">
        <w:rPr>
          <w:rFonts w:ascii="Calibri" w:hAnsi="Calibri" w:cs="Times Roman"/>
          <w:i/>
          <w:color w:val="000000"/>
          <w:sz w:val="20"/>
          <w:szCs w:val="20"/>
        </w:rPr>
        <w:t xml:space="preserve">. </w:t>
      </w:r>
    </w:p>
    <w:p w:rsidR="00CC3793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 xml:space="preserve">3. PROVOCAR IDENTIFICACIÓN Y REFLEXIÓN Además de generar contenido relevante, apuntamos a entender si disparó </w:t>
      </w:r>
      <w:r w:rsidR="008836F8">
        <w:rPr>
          <w:rFonts w:ascii="Calibri" w:hAnsi="Calibri" w:cs="Times Roman"/>
          <w:color w:val="000000"/>
        </w:rPr>
        <w:t>reflexión</w:t>
      </w:r>
      <w:r w:rsidRPr="002535A7">
        <w:rPr>
          <w:rFonts w:ascii="Calibri" w:hAnsi="Calibri" w:cs="Times Roman"/>
          <w:color w:val="000000"/>
        </w:rPr>
        <w:t>, empatía y debate positivo. </w:t>
      </w:r>
    </w:p>
    <w:p w:rsidR="00CC3793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 xml:space="preserve">A - Nos propusimos superar el </w:t>
      </w:r>
      <w:proofErr w:type="spellStart"/>
      <w:r w:rsidRPr="002535A7">
        <w:rPr>
          <w:rFonts w:ascii="Calibri" w:hAnsi="Calibri" w:cs="Times Roman"/>
          <w:color w:val="000000"/>
        </w:rPr>
        <w:t>benchmark</w:t>
      </w:r>
      <w:proofErr w:type="spellEnd"/>
      <w:r w:rsidRPr="002535A7">
        <w:rPr>
          <w:rFonts w:ascii="Calibri" w:hAnsi="Calibri" w:cs="Times Roman"/>
          <w:color w:val="000000"/>
        </w:rPr>
        <w:t xml:space="preserve"> de 84% de sentimiento positivo que promedió Quilmes en el año 2017. </w:t>
      </w: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 xml:space="preserve">B - Fomentar la participación en los temas propuestos, duplicando el promedio de cantidad de comentarios que tienen los contenidos de Quilmes. </w:t>
      </w: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>C - Pero el KPI más importante de este objetivo es la recomendación (</w:t>
      </w:r>
      <w:proofErr w:type="spellStart"/>
      <w:r w:rsidRPr="002535A7">
        <w:rPr>
          <w:rFonts w:ascii="Calibri" w:hAnsi="Calibri" w:cs="Times Roman"/>
          <w:color w:val="000000"/>
        </w:rPr>
        <w:t>tags</w:t>
      </w:r>
      <w:proofErr w:type="spellEnd"/>
      <w:r w:rsidRPr="002535A7">
        <w:rPr>
          <w:rFonts w:ascii="Calibri" w:hAnsi="Calibri" w:cs="Times Roman"/>
          <w:color w:val="000000"/>
        </w:rPr>
        <w:t xml:space="preserve">/menciones) a amigos. </w:t>
      </w:r>
      <w:r w:rsidR="008836F8">
        <w:rPr>
          <w:rFonts w:ascii="Calibri" w:hAnsi="Calibri" w:cs="Times Roman"/>
          <w:color w:val="000000"/>
        </w:rPr>
        <w:t>Significa</w:t>
      </w:r>
      <w:r w:rsidRPr="002535A7">
        <w:rPr>
          <w:rFonts w:ascii="Calibri" w:hAnsi="Calibri" w:cs="Times Roman"/>
          <w:color w:val="000000"/>
        </w:rPr>
        <w:t xml:space="preserve"> comprender que los seguidores se </w:t>
      </w:r>
      <w:r w:rsidR="008836F8">
        <w:rPr>
          <w:rFonts w:ascii="Calibri" w:hAnsi="Calibri" w:cs="Times Roman"/>
          <w:color w:val="000000"/>
        </w:rPr>
        <w:t>identificaron</w:t>
      </w:r>
      <w:r w:rsidRPr="002535A7">
        <w:rPr>
          <w:rFonts w:ascii="Calibri" w:hAnsi="Calibri" w:cs="Times Roman"/>
          <w:color w:val="000000"/>
        </w:rPr>
        <w:t xml:space="preserve"> con el mensaje e invitan a sus amigos a seguir engrosando la comunidad. </w:t>
      </w:r>
    </w:p>
    <w:p w:rsidR="00706BE9" w:rsidRPr="00706BE9" w:rsidRDefault="00706BE9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706BE9">
        <w:rPr>
          <w:rFonts w:ascii="Calibri" w:hAnsi="Calibri" w:cs="Times Roman"/>
          <w:i/>
          <w:color w:val="000000"/>
          <w:sz w:val="20"/>
          <w:szCs w:val="20"/>
        </w:rPr>
        <w:t xml:space="preserve">VER ANEXO RESULTADOS </w:t>
      </w:r>
      <w:r>
        <w:rPr>
          <w:rFonts w:ascii="Calibri" w:hAnsi="Calibri" w:cs="Times Roman"/>
          <w:i/>
          <w:color w:val="000000"/>
          <w:sz w:val="20"/>
          <w:szCs w:val="20"/>
        </w:rPr>
        <w:t xml:space="preserve">CUADRO 3A / 3B / 3C </w:t>
      </w:r>
      <w:r w:rsidRPr="00706BE9">
        <w:rPr>
          <w:rFonts w:ascii="Calibri" w:hAnsi="Calibri" w:cs="Times Roman"/>
          <w:i/>
          <w:color w:val="000000"/>
          <w:sz w:val="20"/>
          <w:szCs w:val="20"/>
        </w:rPr>
        <w:t xml:space="preserve">. </w:t>
      </w:r>
    </w:p>
    <w:p w:rsidR="00112014" w:rsidRPr="002535A7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b/>
          <w:color w:val="000000"/>
        </w:rPr>
      </w:pPr>
      <w:r w:rsidRPr="002535A7">
        <w:rPr>
          <w:rFonts w:ascii="Calibri" w:hAnsi="Calibri" w:cs="Times Roman"/>
          <w:b/>
          <w:color w:val="000000"/>
        </w:rPr>
        <w:t>¿Sucedió alguna otra cosa que pudiera haber contrib</w:t>
      </w:r>
      <w:r w:rsidR="00706BE9">
        <w:rPr>
          <w:rFonts w:ascii="Calibri" w:hAnsi="Calibri" w:cs="Times Roman"/>
          <w:b/>
          <w:color w:val="000000"/>
        </w:rPr>
        <w:t>uido al logro de los resultados?</w:t>
      </w:r>
    </w:p>
    <w:p w:rsidR="00706BE9" w:rsidRPr="00706BE9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 w:rsidRPr="002535A7">
        <w:rPr>
          <w:rFonts w:ascii="Calibri" w:hAnsi="Calibri" w:cs="Times Roman"/>
          <w:color w:val="000000"/>
        </w:rPr>
        <w:t xml:space="preserve">Según los reportes mensuales que realiza Social </w:t>
      </w:r>
      <w:proofErr w:type="spellStart"/>
      <w:r w:rsidRPr="002535A7">
        <w:rPr>
          <w:rFonts w:ascii="Calibri" w:hAnsi="Calibri" w:cs="Times Roman"/>
          <w:color w:val="000000"/>
        </w:rPr>
        <w:t>Bakers</w:t>
      </w:r>
      <w:proofErr w:type="spellEnd"/>
      <w:r w:rsidRPr="002535A7">
        <w:rPr>
          <w:rFonts w:ascii="Calibri" w:hAnsi="Calibri" w:cs="Times Roman"/>
          <w:color w:val="000000"/>
        </w:rPr>
        <w:t xml:space="preserve">, Quilmes logró posicionar y mantener una publicación en el podio de </w:t>
      </w:r>
      <w:proofErr w:type="spellStart"/>
      <w:r w:rsidRPr="002535A7">
        <w:rPr>
          <w:rFonts w:ascii="Calibri" w:hAnsi="Calibri" w:cs="Times Roman"/>
          <w:color w:val="000000"/>
        </w:rPr>
        <w:t>posteos</w:t>
      </w:r>
      <w:proofErr w:type="spellEnd"/>
      <w:r w:rsidRPr="002535A7">
        <w:rPr>
          <w:rFonts w:ascii="Calibri" w:hAnsi="Calibri" w:cs="Times Roman"/>
          <w:color w:val="000000"/>
        </w:rPr>
        <w:t xml:space="preserve"> en </w:t>
      </w:r>
      <w:proofErr w:type="spellStart"/>
      <w:r w:rsidRPr="002535A7">
        <w:rPr>
          <w:rFonts w:ascii="Calibri" w:hAnsi="Calibri" w:cs="Times Roman"/>
          <w:color w:val="000000"/>
        </w:rPr>
        <w:t>Facebook</w:t>
      </w:r>
      <w:proofErr w:type="spellEnd"/>
      <w:r w:rsidRPr="002535A7">
        <w:rPr>
          <w:rFonts w:ascii="Calibri" w:hAnsi="Calibri" w:cs="Times Roman"/>
          <w:color w:val="000000"/>
        </w:rPr>
        <w:t xml:space="preserve"> con mejor performance durante los meses de abril, mayo, junio y julio. (Toda la duración de la campaña de Quilmes y el Fútbol). </w:t>
      </w:r>
      <w:r w:rsidR="00706BE9" w:rsidRPr="00706BE9">
        <w:rPr>
          <w:rFonts w:ascii="Calibri" w:hAnsi="Calibri" w:cs="Times Roman"/>
          <w:i/>
          <w:color w:val="000000"/>
          <w:sz w:val="20"/>
          <w:szCs w:val="20"/>
        </w:rPr>
        <w:t xml:space="preserve">VER ANEXO RESULTADOS </w:t>
      </w:r>
      <w:r w:rsidR="00706BE9">
        <w:rPr>
          <w:rFonts w:ascii="Calibri" w:hAnsi="Calibri" w:cs="Times Roman"/>
          <w:i/>
          <w:color w:val="000000"/>
          <w:sz w:val="20"/>
          <w:szCs w:val="20"/>
        </w:rPr>
        <w:t>CUADRO SOCIALBAKERS</w:t>
      </w:r>
      <w:r w:rsidR="00706BE9" w:rsidRPr="00706BE9">
        <w:rPr>
          <w:rFonts w:ascii="Calibri" w:hAnsi="Calibri" w:cs="Times Roman"/>
          <w:i/>
          <w:color w:val="000000"/>
          <w:sz w:val="20"/>
          <w:szCs w:val="20"/>
        </w:rPr>
        <w:t xml:space="preserve"> 1 A. </w:t>
      </w:r>
    </w:p>
    <w:p w:rsidR="003A7DD4" w:rsidRPr="002535A7" w:rsidRDefault="009B0FE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b/>
          <w:color w:val="000000"/>
        </w:rPr>
      </w:pPr>
      <w:r>
        <w:rPr>
          <w:rFonts w:ascii="Calibri" w:hAnsi="Calibri" w:cs="Times Roman"/>
          <w:b/>
          <w:color w:val="000000"/>
        </w:rPr>
        <w:t>Fuentes</w:t>
      </w:r>
    </w:p>
    <w:p w:rsidR="00112014" w:rsidRPr="009B0FE4" w:rsidRDefault="00112014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  <w:lang w:val="en-US"/>
        </w:rPr>
      </w:pPr>
      <w:r w:rsidRPr="002535A7">
        <w:rPr>
          <w:rFonts w:ascii="Calibri" w:hAnsi="Calibri" w:cs="Times Roman"/>
          <w:color w:val="000000"/>
        </w:rPr>
        <w:t xml:space="preserve">1. Fuentes Internas Quilmes abril--julio 2018. Social </w:t>
      </w:r>
      <w:proofErr w:type="spellStart"/>
      <w:r w:rsidRPr="002535A7">
        <w:rPr>
          <w:rFonts w:ascii="Calibri" w:hAnsi="Calibri" w:cs="Times Roman"/>
          <w:color w:val="000000"/>
        </w:rPr>
        <w:t>Listening</w:t>
      </w:r>
      <w:proofErr w:type="spellEnd"/>
      <w:r w:rsidRPr="002535A7">
        <w:rPr>
          <w:rFonts w:ascii="Calibri" w:hAnsi="Calibri" w:cs="Times Roman"/>
          <w:color w:val="000000"/>
        </w:rPr>
        <w:t xml:space="preserve"> Quilmes abril-julio 2018. </w:t>
      </w:r>
      <w:r w:rsidRPr="009B0FE4">
        <w:rPr>
          <w:rFonts w:ascii="Calibri" w:hAnsi="Calibri" w:cs="Times Roman"/>
          <w:color w:val="000000"/>
          <w:lang w:val="en-US"/>
        </w:rPr>
        <w:t xml:space="preserve">2. </w:t>
      </w:r>
      <w:proofErr w:type="gramStart"/>
      <w:r w:rsidRPr="009B0FE4">
        <w:rPr>
          <w:rFonts w:ascii="Calibri" w:hAnsi="Calibri" w:cs="Times Roman"/>
          <w:color w:val="000000"/>
          <w:lang w:val="en-US"/>
        </w:rPr>
        <w:t xml:space="preserve">Kantar </w:t>
      </w:r>
      <w:proofErr w:type="spellStart"/>
      <w:r w:rsidRPr="009B0FE4">
        <w:rPr>
          <w:rFonts w:ascii="Calibri" w:hAnsi="Calibri" w:cs="Times Roman"/>
          <w:color w:val="000000"/>
          <w:lang w:val="en-US"/>
        </w:rPr>
        <w:t>MillwardBrown</w:t>
      </w:r>
      <w:proofErr w:type="spellEnd"/>
      <w:r w:rsidRPr="009B0FE4">
        <w:rPr>
          <w:rFonts w:ascii="Calibri" w:hAnsi="Calibri" w:cs="Times Roman"/>
          <w:color w:val="000000"/>
          <w:lang w:val="en-US"/>
        </w:rPr>
        <w:t xml:space="preserve"> Reporte </w:t>
      </w:r>
      <w:proofErr w:type="spellStart"/>
      <w:r w:rsidRPr="009B0FE4">
        <w:rPr>
          <w:rFonts w:ascii="Calibri" w:hAnsi="Calibri" w:cs="Times Roman"/>
          <w:color w:val="000000"/>
          <w:lang w:val="en-US"/>
        </w:rPr>
        <w:t>abril-julio</w:t>
      </w:r>
      <w:proofErr w:type="spellEnd"/>
      <w:r w:rsidRPr="009B0FE4">
        <w:rPr>
          <w:rFonts w:ascii="Calibri" w:hAnsi="Calibri" w:cs="Times Roman"/>
          <w:color w:val="000000"/>
          <w:lang w:val="en-US"/>
        </w:rPr>
        <w:t xml:space="preserve"> 2018. 3.</w:t>
      </w:r>
      <w:proofErr w:type="gramEnd"/>
      <w:r w:rsidRPr="009B0FE4">
        <w:rPr>
          <w:rFonts w:ascii="Calibri" w:hAnsi="Calibri" w:cs="Times Roman"/>
          <w:color w:val="000000"/>
          <w:lang w:val="en-US"/>
        </w:rPr>
        <w:t xml:space="preserve"> </w:t>
      </w:r>
      <w:proofErr w:type="spellStart"/>
      <w:proofErr w:type="gramStart"/>
      <w:r w:rsidRPr="009B0FE4">
        <w:rPr>
          <w:rFonts w:ascii="Calibri" w:hAnsi="Calibri" w:cs="Times Roman"/>
          <w:color w:val="000000"/>
          <w:lang w:val="en-US"/>
        </w:rPr>
        <w:t>Datos</w:t>
      </w:r>
      <w:proofErr w:type="spellEnd"/>
      <w:r w:rsidRPr="009B0FE4">
        <w:rPr>
          <w:rFonts w:ascii="Calibri" w:hAnsi="Calibri" w:cs="Times Roman"/>
          <w:color w:val="000000"/>
          <w:lang w:val="en-US"/>
        </w:rPr>
        <w:t xml:space="preserve"> </w:t>
      </w:r>
      <w:proofErr w:type="spellStart"/>
      <w:r w:rsidRPr="009B0FE4">
        <w:rPr>
          <w:rFonts w:ascii="Calibri" w:hAnsi="Calibri" w:cs="Times Roman"/>
          <w:color w:val="000000"/>
          <w:lang w:val="en-US"/>
        </w:rPr>
        <w:t>Internos</w:t>
      </w:r>
      <w:proofErr w:type="spellEnd"/>
      <w:r w:rsidRPr="009B0FE4">
        <w:rPr>
          <w:rFonts w:ascii="Calibri" w:hAnsi="Calibri" w:cs="Times Roman"/>
          <w:color w:val="000000"/>
          <w:lang w:val="en-US"/>
        </w:rPr>
        <w:t xml:space="preserve"> </w:t>
      </w:r>
      <w:proofErr w:type="spellStart"/>
      <w:r w:rsidRPr="009B0FE4">
        <w:rPr>
          <w:rFonts w:ascii="Calibri" w:hAnsi="Calibri" w:cs="Times Roman"/>
          <w:color w:val="000000"/>
          <w:lang w:val="en-US"/>
        </w:rPr>
        <w:t>Facebook</w:t>
      </w:r>
      <w:proofErr w:type="spellEnd"/>
      <w:r w:rsidRPr="009B0FE4">
        <w:rPr>
          <w:rFonts w:ascii="Calibri" w:hAnsi="Calibri" w:cs="Times Roman"/>
          <w:color w:val="000000"/>
          <w:lang w:val="en-US"/>
        </w:rPr>
        <w:t>.</w:t>
      </w:r>
      <w:proofErr w:type="gramEnd"/>
      <w:r w:rsidRPr="009B0FE4">
        <w:rPr>
          <w:rFonts w:ascii="Calibri" w:hAnsi="Calibri" w:cs="Times Roman"/>
          <w:color w:val="000000"/>
          <w:lang w:val="en-US"/>
        </w:rPr>
        <w:t xml:space="preserve"> 4. </w:t>
      </w:r>
      <w:proofErr w:type="spellStart"/>
      <w:r w:rsidRPr="009B0FE4">
        <w:rPr>
          <w:rFonts w:ascii="Calibri" w:hAnsi="Calibri" w:cs="Times Roman"/>
          <w:color w:val="000000"/>
          <w:lang w:val="en-US"/>
        </w:rPr>
        <w:t>SocialBakers</w:t>
      </w:r>
      <w:proofErr w:type="spellEnd"/>
      <w:r w:rsidRPr="009B0FE4">
        <w:rPr>
          <w:rFonts w:ascii="Calibri" w:hAnsi="Calibri" w:cs="Times Roman"/>
          <w:color w:val="000000"/>
          <w:lang w:val="en-US"/>
        </w:rPr>
        <w:t xml:space="preserve"> Report </w:t>
      </w:r>
      <w:proofErr w:type="spellStart"/>
      <w:proofErr w:type="gramStart"/>
      <w:r w:rsidRPr="009B0FE4">
        <w:rPr>
          <w:rFonts w:ascii="Calibri" w:hAnsi="Calibri" w:cs="Times Roman"/>
          <w:color w:val="000000"/>
          <w:lang w:val="en-US"/>
        </w:rPr>
        <w:t>april</w:t>
      </w:r>
      <w:proofErr w:type="spellEnd"/>
      <w:proofErr w:type="gramEnd"/>
      <w:r w:rsidRPr="009B0FE4">
        <w:rPr>
          <w:rFonts w:ascii="Calibri" w:hAnsi="Calibri" w:cs="Times Roman"/>
          <w:color w:val="000000"/>
          <w:lang w:val="en-US"/>
        </w:rPr>
        <w:t xml:space="preserve">, may, </w:t>
      </w:r>
      <w:proofErr w:type="spellStart"/>
      <w:r w:rsidRPr="009B0FE4">
        <w:rPr>
          <w:rFonts w:ascii="Calibri" w:hAnsi="Calibri" w:cs="Times Roman"/>
          <w:color w:val="000000"/>
          <w:lang w:val="en-US"/>
        </w:rPr>
        <w:t>june</w:t>
      </w:r>
      <w:proofErr w:type="spellEnd"/>
      <w:r w:rsidRPr="009B0FE4">
        <w:rPr>
          <w:rFonts w:ascii="Calibri" w:hAnsi="Calibri" w:cs="Times Roman"/>
          <w:color w:val="000000"/>
          <w:lang w:val="en-US"/>
        </w:rPr>
        <w:t xml:space="preserve">, </w:t>
      </w:r>
      <w:proofErr w:type="spellStart"/>
      <w:r w:rsidRPr="009B0FE4">
        <w:rPr>
          <w:rFonts w:ascii="Calibri" w:hAnsi="Calibri" w:cs="Times Roman"/>
          <w:color w:val="000000"/>
          <w:lang w:val="en-US"/>
        </w:rPr>
        <w:t>july</w:t>
      </w:r>
      <w:proofErr w:type="spellEnd"/>
      <w:r w:rsidRPr="009B0FE4">
        <w:rPr>
          <w:rFonts w:ascii="Calibri" w:hAnsi="Calibri" w:cs="Times Roman"/>
          <w:color w:val="000000"/>
          <w:lang w:val="en-US"/>
        </w:rPr>
        <w:t xml:space="preserve"> 2018. </w:t>
      </w:r>
    </w:p>
    <w:p w:rsidR="005F146B" w:rsidRDefault="005F146B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b/>
          <w:color w:val="000000"/>
        </w:rPr>
      </w:pPr>
      <w:r w:rsidRPr="002535A7">
        <w:rPr>
          <w:rFonts w:ascii="Calibri" w:hAnsi="Calibri" w:cs="Times Roman"/>
          <w:b/>
          <w:color w:val="000000"/>
        </w:rPr>
        <w:t xml:space="preserve">Resumen del caso </w:t>
      </w:r>
      <w:r>
        <w:rPr>
          <w:rFonts w:ascii="Calibri" w:hAnsi="Calibri" w:cs="Times Roman"/>
          <w:b/>
          <w:color w:val="000000"/>
        </w:rPr>
        <w:t xml:space="preserve">en un </w:t>
      </w:r>
      <w:proofErr w:type="spellStart"/>
      <w:r>
        <w:rPr>
          <w:rFonts w:ascii="Calibri" w:hAnsi="Calibri" w:cs="Times Roman"/>
          <w:b/>
          <w:color w:val="000000"/>
        </w:rPr>
        <w:t>tweet</w:t>
      </w:r>
      <w:proofErr w:type="spellEnd"/>
      <w:r>
        <w:rPr>
          <w:rFonts w:ascii="Calibri" w:hAnsi="Calibri" w:cs="Times Roman"/>
          <w:b/>
          <w:color w:val="000000"/>
        </w:rPr>
        <w:t>.</w:t>
      </w:r>
    </w:p>
    <w:p w:rsidR="009C5D6E" w:rsidRPr="000176C8" w:rsidRDefault="005F146B" w:rsidP="009B0FE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 Roman"/>
          <w:color w:val="000000"/>
        </w:rPr>
      </w:pPr>
      <w:r>
        <w:rPr>
          <w:rFonts w:ascii="Calibri" w:hAnsi="Calibri" w:cs="Times Roman"/>
          <w:color w:val="000000"/>
        </w:rPr>
        <w:t xml:space="preserve">Quilmes cree que es posible un fútbol argentino mejor. Por eso creo un espacio para </w:t>
      </w:r>
      <w:r>
        <w:rPr>
          <w:rFonts w:ascii="Calibri" w:hAnsi="Calibri" w:cs="Times Roman"/>
          <w:color w:val="000000"/>
        </w:rPr>
        <w:lastRenderedPageBreak/>
        <w:t xml:space="preserve">desdramatizar y reflexionar sobre nuestro fútbol. Para que entre todos, hinchas, jugadores y marcas cambiemos el folclore futbolero y lo transformemos en un motivo más de orgullo. </w:t>
      </w:r>
    </w:p>
    <w:sectPr w:rsidR="009C5D6E" w:rsidRPr="000176C8" w:rsidSect="002535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4A44"/>
    <w:multiLevelType w:val="hybridMultilevel"/>
    <w:tmpl w:val="E4E011A8"/>
    <w:lvl w:ilvl="0" w:tplc="CF72D938">
      <w:start w:val="3"/>
      <w:numFmt w:val="bullet"/>
      <w:lvlText w:val="-"/>
      <w:lvlJc w:val="left"/>
      <w:pPr>
        <w:ind w:left="720" w:hanging="360"/>
      </w:pPr>
      <w:rPr>
        <w:rFonts w:ascii="Times Roman" w:eastAsiaTheme="minorEastAsia" w:hAnsi="Times Roman" w:cs="Times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715F"/>
    <w:multiLevelType w:val="hybridMultilevel"/>
    <w:tmpl w:val="E0744552"/>
    <w:lvl w:ilvl="0" w:tplc="5ABAF6B4">
      <w:start w:val="3"/>
      <w:numFmt w:val="bullet"/>
      <w:lvlText w:val="-"/>
      <w:lvlJc w:val="left"/>
      <w:pPr>
        <w:ind w:left="720" w:hanging="360"/>
      </w:pPr>
      <w:rPr>
        <w:rFonts w:ascii="Times Roman" w:eastAsiaTheme="minorEastAsia" w:hAnsi="Times Roman" w:cs="Times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112014"/>
    <w:rsid w:val="000176C8"/>
    <w:rsid w:val="00112014"/>
    <w:rsid w:val="00211814"/>
    <w:rsid w:val="002535A7"/>
    <w:rsid w:val="003A7DD4"/>
    <w:rsid w:val="004E4218"/>
    <w:rsid w:val="005F146B"/>
    <w:rsid w:val="00601EC4"/>
    <w:rsid w:val="00706BE9"/>
    <w:rsid w:val="00817DEB"/>
    <w:rsid w:val="008836F8"/>
    <w:rsid w:val="009B0FE4"/>
    <w:rsid w:val="009C5D6E"/>
    <w:rsid w:val="00CA7292"/>
    <w:rsid w:val="00CC3793"/>
    <w:rsid w:val="00E1662F"/>
    <w:rsid w:val="00ED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201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1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12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0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F6EF0-9484-4761-B425-2202EE82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2126</Words>
  <Characters>11699</Characters>
  <Application>Microsoft Office Word</Application>
  <DocSecurity>0</DocSecurity>
  <Lines>97</Lines>
  <Paragraphs>27</Paragraphs>
  <ScaleCrop>false</ScaleCrop>
  <Company/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Herrero</dc:creator>
  <cp:lastModifiedBy>Julieta Grimaldi</cp:lastModifiedBy>
  <cp:revision>3</cp:revision>
  <dcterms:created xsi:type="dcterms:W3CDTF">2019-06-19T14:32:00Z</dcterms:created>
  <dcterms:modified xsi:type="dcterms:W3CDTF">2019-06-19T14:44:00Z</dcterms:modified>
</cp:coreProperties>
</file>